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1B9" w:rsidRDefault="00E3077C" w:rsidP="00840F29">
      <w:pPr>
        <w:pStyle w:val="a7"/>
        <w:rPr>
          <w:rFonts w:ascii="Times New Roman" w:hAnsi="Times New Roman"/>
          <w:sz w:val="24"/>
        </w:rPr>
      </w:pPr>
      <w:r>
        <w:rPr>
          <w:rFonts w:ascii="Times New Roman" w:hAnsi="Times New Roman"/>
          <w:noProof/>
          <w:sz w:val="24"/>
        </w:rPr>
        <w:drawing>
          <wp:inline distT="0" distB="0" distL="0" distR="0">
            <wp:extent cx="6300470" cy="8903183"/>
            <wp:effectExtent l="19050" t="0" r="5080" b="0"/>
            <wp:docPr id="1" name="Рисунок 1" descr="C:\Users\Домовенок\Documents\Scan\Scan_20211111_081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омовенок\Documents\Scan\Scan_20211111_081540.jpg"/>
                    <pic:cNvPicPr>
                      <a:picLocks noChangeAspect="1" noChangeArrowheads="1"/>
                    </pic:cNvPicPr>
                  </pic:nvPicPr>
                  <pic:blipFill>
                    <a:blip r:embed="rId7" cstate="print"/>
                    <a:srcRect/>
                    <a:stretch>
                      <a:fillRect/>
                    </a:stretch>
                  </pic:blipFill>
                  <pic:spPr bwMode="auto">
                    <a:xfrm>
                      <a:off x="0" y="0"/>
                      <a:ext cx="6300470" cy="8903183"/>
                    </a:xfrm>
                    <a:prstGeom prst="rect">
                      <a:avLst/>
                    </a:prstGeom>
                    <a:noFill/>
                    <a:ln w="9525">
                      <a:noFill/>
                      <a:miter lim="800000"/>
                      <a:headEnd/>
                      <a:tailEnd/>
                    </a:ln>
                  </pic:spPr>
                </pic:pic>
              </a:graphicData>
            </a:graphic>
          </wp:inline>
        </w:drawing>
      </w:r>
    </w:p>
    <w:p w:rsidR="00E3077C" w:rsidRDefault="00E3077C" w:rsidP="00840F29">
      <w:pPr>
        <w:pStyle w:val="a7"/>
        <w:rPr>
          <w:rFonts w:ascii="Times New Roman" w:hAnsi="Times New Roman"/>
          <w:sz w:val="24"/>
        </w:rPr>
      </w:pPr>
    </w:p>
    <w:p w:rsidR="00E3077C" w:rsidRDefault="00E3077C" w:rsidP="00840F29">
      <w:pPr>
        <w:pStyle w:val="a7"/>
        <w:rPr>
          <w:rFonts w:ascii="Times New Roman" w:hAnsi="Times New Roman"/>
          <w:sz w:val="24"/>
        </w:rPr>
      </w:pPr>
    </w:p>
    <w:p w:rsidR="00E3077C" w:rsidRDefault="00E3077C" w:rsidP="00840F29">
      <w:pPr>
        <w:pStyle w:val="a7"/>
        <w:rPr>
          <w:rFonts w:ascii="Times New Roman" w:hAnsi="Times New Roman"/>
          <w:sz w:val="24"/>
        </w:rPr>
      </w:pPr>
    </w:p>
    <w:p w:rsidR="006E11B9" w:rsidRDefault="00AF3860">
      <w:pPr>
        <w:pStyle w:val="a7"/>
        <w:jc w:val="center"/>
        <w:rPr>
          <w:rFonts w:ascii="Times New Roman" w:hAnsi="Times New Roman"/>
          <w:sz w:val="24"/>
        </w:rPr>
      </w:pPr>
      <w:r>
        <w:rPr>
          <w:rFonts w:ascii="Times New Roman" w:hAnsi="Times New Roman"/>
          <w:sz w:val="24"/>
        </w:rPr>
        <w:lastRenderedPageBreak/>
        <w:t>Муниципальное бюджетное общеобразовательное учреждение</w:t>
      </w:r>
    </w:p>
    <w:p w:rsidR="006E11B9" w:rsidRDefault="00AF3860">
      <w:pPr>
        <w:pStyle w:val="a7"/>
        <w:jc w:val="center"/>
        <w:rPr>
          <w:rFonts w:ascii="Times New Roman" w:hAnsi="Times New Roman"/>
          <w:sz w:val="24"/>
        </w:rPr>
      </w:pPr>
      <w:r>
        <w:rPr>
          <w:rFonts w:ascii="Times New Roman" w:hAnsi="Times New Roman"/>
          <w:sz w:val="24"/>
        </w:rPr>
        <w:t xml:space="preserve">Устюжская средняя общеобразовательная школа </w:t>
      </w:r>
    </w:p>
    <w:p w:rsidR="006E11B9" w:rsidRDefault="006E11B9">
      <w:pPr>
        <w:pStyle w:val="a7"/>
        <w:rPr>
          <w:rFonts w:ascii="Times New Roman" w:hAnsi="Times New Roman"/>
          <w:sz w:val="24"/>
        </w:rPr>
      </w:pPr>
    </w:p>
    <w:p w:rsidR="006E11B9" w:rsidRDefault="00AF3860">
      <w:pPr>
        <w:pStyle w:val="a7"/>
        <w:rPr>
          <w:rFonts w:ascii="Times New Roman" w:hAnsi="Times New Roman"/>
          <w:sz w:val="24"/>
        </w:rPr>
      </w:pPr>
      <w:r>
        <w:rPr>
          <w:rFonts w:ascii="Times New Roman" w:hAnsi="Times New Roman"/>
          <w:sz w:val="24"/>
        </w:rPr>
        <w:t> </w:t>
      </w:r>
    </w:p>
    <w:p w:rsidR="006E11B9" w:rsidRDefault="00AF3860">
      <w:pPr>
        <w:pStyle w:val="a7"/>
        <w:rPr>
          <w:rFonts w:ascii="Times New Roman" w:hAnsi="Times New Roman"/>
          <w:sz w:val="24"/>
        </w:rPr>
      </w:pPr>
      <w:r>
        <w:rPr>
          <w:rFonts w:ascii="Times New Roman" w:hAnsi="Times New Roman"/>
          <w:sz w:val="24"/>
        </w:rPr>
        <w:t xml:space="preserve">           «Принято на </w:t>
      </w:r>
      <w:proofErr w:type="gramStart"/>
      <w:r>
        <w:rPr>
          <w:rFonts w:ascii="Times New Roman" w:hAnsi="Times New Roman"/>
          <w:sz w:val="24"/>
        </w:rPr>
        <w:t xml:space="preserve">педсовете»   </w:t>
      </w:r>
      <w:proofErr w:type="gramEnd"/>
      <w:r>
        <w:rPr>
          <w:rFonts w:ascii="Times New Roman" w:hAnsi="Times New Roman"/>
          <w:sz w:val="24"/>
        </w:rPr>
        <w:t xml:space="preserve">                                                             «Утверждено» </w:t>
      </w:r>
    </w:p>
    <w:p w:rsidR="006E11B9" w:rsidRDefault="00AF3860">
      <w:pPr>
        <w:pStyle w:val="a7"/>
        <w:rPr>
          <w:rFonts w:ascii="Times New Roman" w:hAnsi="Times New Roman"/>
          <w:sz w:val="24"/>
        </w:rPr>
      </w:pPr>
      <w:r>
        <w:rPr>
          <w:rFonts w:ascii="Times New Roman" w:hAnsi="Times New Roman"/>
          <w:sz w:val="24"/>
        </w:rPr>
        <w:t xml:space="preserve">           МБОУ УСОШ                                                  </w:t>
      </w:r>
      <w:r w:rsidR="00840F29">
        <w:rPr>
          <w:rFonts w:ascii="Times New Roman" w:hAnsi="Times New Roman"/>
          <w:sz w:val="24"/>
        </w:rPr>
        <w:t xml:space="preserve">                               </w:t>
      </w:r>
      <w:r>
        <w:rPr>
          <w:rFonts w:ascii="Times New Roman" w:hAnsi="Times New Roman"/>
          <w:sz w:val="24"/>
        </w:rPr>
        <w:t>Директор</w:t>
      </w:r>
    </w:p>
    <w:p w:rsidR="006E11B9" w:rsidRDefault="00AF3860">
      <w:pPr>
        <w:pStyle w:val="a7"/>
        <w:rPr>
          <w:rFonts w:ascii="Times New Roman" w:hAnsi="Times New Roman"/>
          <w:sz w:val="24"/>
        </w:rPr>
      </w:pPr>
      <w:r>
        <w:rPr>
          <w:rFonts w:ascii="Times New Roman" w:hAnsi="Times New Roman"/>
          <w:sz w:val="24"/>
        </w:rPr>
        <w:t xml:space="preserve">           Протокол </w:t>
      </w:r>
      <w:proofErr w:type="gramStart"/>
      <w:r>
        <w:rPr>
          <w:rFonts w:ascii="Times New Roman" w:hAnsi="Times New Roman"/>
          <w:sz w:val="24"/>
        </w:rPr>
        <w:t>№  1</w:t>
      </w:r>
      <w:proofErr w:type="gramEnd"/>
      <w:r>
        <w:rPr>
          <w:rFonts w:ascii="Times New Roman" w:hAnsi="Times New Roman"/>
          <w:sz w:val="24"/>
        </w:rPr>
        <w:t xml:space="preserve">    от                                                                         МБОУ УСОШ</w:t>
      </w:r>
    </w:p>
    <w:p w:rsidR="006E11B9" w:rsidRDefault="00840F29">
      <w:pPr>
        <w:pStyle w:val="a7"/>
        <w:rPr>
          <w:rFonts w:ascii="Times New Roman" w:hAnsi="Times New Roman"/>
          <w:sz w:val="24"/>
        </w:rPr>
      </w:pPr>
      <w:r>
        <w:rPr>
          <w:rFonts w:ascii="Times New Roman" w:hAnsi="Times New Roman"/>
          <w:sz w:val="24"/>
        </w:rPr>
        <w:t xml:space="preserve">           «30 » 08.  2021</w:t>
      </w:r>
      <w:r w:rsidR="00AF3860">
        <w:rPr>
          <w:rFonts w:ascii="Times New Roman" w:hAnsi="Times New Roman"/>
          <w:sz w:val="24"/>
        </w:rPr>
        <w:t xml:space="preserve"> г.                                                                              __________ Т.А. Гурова</w:t>
      </w:r>
    </w:p>
    <w:p w:rsidR="006E11B9" w:rsidRDefault="00AF3860">
      <w:pPr>
        <w:pStyle w:val="a7"/>
        <w:rPr>
          <w:rFonts w:ascii="Times New Roman" w:hAnsi="Times New Roman"/>
          <w:sz w:val="24"/>
        </w:rPr>
      </w:pPr>
      <w:r>
        <w:rPr>
          <w:rFonts w:ascii="Times New Roman" w:hAnsi="Times New Roman"/>
          <w:sz w:val="24"/>
        </w:rPr>
        <w:t xml:space="preserve">                                                                                                          </w:t>
      </w:r>
      <w:r w:rsidR="00840F29">
        <w:rPr>
          <w:rFonts w:ascii="Times New Roman" w:hAnsi="Times New Roman"/>
          <w:sz w:val="24"/>
        </w:rPr>
        <w:t xml:space="preserve">           Приказ № 01 – 05 - 133</w:t>
      </w:r>
      <w:r>
        <w:rPr>
          <w:rFonts w:ascii="Times New Roman" w:hAnsi="Times New Roman"/>
          <w:sz w:val="24"/>
        </w:rPr>
        <w:t xml:space="preserve"> от </w:t>
      </w:r>
    </w:p>
    <w:p w:rsidR="006E11B9" w:rsidRDefault="00AF3860">
      <w:pPr>
        <w:pStyle w:val="a7"/>
        <w:rPr>
          <w:rFonts w:ascii="Times New Roman" w:hAnsi="Times New Roman"/>
          <w:sz w:val="24"/>
        </w:rPr>
      </w:pPr>
      <w:r>
        <w:rPr>
          <w:rFonts w:ascii="Times New Roman" w:hAnsi="Times New Roman"/>
          <w:sz w:val="24"/>
        </w:rPr>
        <w:t xml:space="preserve">                                                                                                </w:t>
      </w:r>
      <w:r w:rsidR="00840F29">
        <w:rPr>
          <w:rFonts w:ascii="Times New Roman" w:hAnsi="Times New Roman"/>
          <w:sz w:val="24"/>
        </w:rPr>
        <w:t xml:space="preserve">                     «02» 09.2021</w:t>
      </w:r>
      <w:r>
        <w:rPr>
          <w:rFonts w:ascii="Times New Roman" w:hAnsi="Times New Roman"/>
          <w:sz w:val="24"/>
        </w:rPr>
        <w:t xml:space="preserve"> г.</w:t>
      </w:r>
    </w:p>
    <w:p w:rsidR="006E11B9" w:rsidRDefault="006E11B9">
      <w:pPr>
        <w:pStyle w:val="a7"/>
        <w:rPr>
          <w:rFonts w:ascii="Times New Roman" w:hAnsi="Times New Roman"/>
          <w:sz w:val="24"/>
        </w:rPr>
      </w:pPr>
    </w:p>
    <w:p w:rsidR="006E11B9" w:rsidRDefault="006E11B9">
      <w:pPr>
        <w:pStyle w:val="a7"/>
        <w:rPr>
          <w:rFonts w:ascii="Times New Roman" w:hAnsi="Times New Roman"/>
          <w:sz w:val="24"/>
        </w:rPr>
      </w:pPr>
    </w:p>
    <w:p w:rsidR="006E11B9" w:rsidRDefault="006E11B9">
      <w:pPr>
        <w:pStyle w:val="a7"/>
        <w:rPr>
          <w:rFonts w:ascii="Times New Roman" w:hAnsi="Times New Roman"/>
          <w:b/>
          <w:sz w:val="24"/>
        </w:rPr>
      </w:pPr>
    </w:p>
    <w:p w:rsidR="006E11B9" w:rsidRDefault="006E11B9">
      <w:pPr>
        <w:pStyle w:val="a7"/>
        <w:jc w:val="center"/>
        <w:rPr>
          <w:rFonts w:ascii="Times New Roman" w:hAnsi="Times New Roman"/>
          <w:b/>
          <w:sz w:val="24"/>
        </w:rPr>
      </w:pPr>
    </w:p>
    <w:p w:rsidR="006E11B9" w:rsidRDefault="006E11B9">
      <w:pPr>
        <w:pStyle w:val="a7"/>
        <w:jc w:val="center"/>
        <w:rPr>
          <w:rFonts w:ascii="Times New Roman" w:hAnsi="Times New Roman"/>
          <w:b/>
          <w:sz w:val="24"/>
        </w:rPr>
      </w:pPr>
    </w:p>
    <w:p w:rsidR="006E11B9" w:rsidRDefault="006E11B9">
      <w:pPr>
        <w:pStyle w:val="a7"/>
        <w:jc w:val="center"/>
        <w:rPr>
          <w:rFonts w:ascii="Times New Roman" w:hAnsi="Times New Roman"/>
          <w:b/>
          <w:sz w:val="24"/>
        </w:rPr>
      </w:pPr>
    </w:p>
    <w:p w:rsidR="006E11B9" w:rsidRDefault="006E11B9">
      <w:pPr>
        <w:pStyle w:val="a7"/>
        <w:jc w:val="center"/>
        <w:rPr>
          <w:rFonts w:ascii="Times New Roman" w:hAnsi="Times New Roman"/>
          <w:b/>
          <w:sz w:val="28"/>
        </w:rPr>
      </w:pPr>
    </w:p>
    <w:p w:rsidR="006E11B9" w:rsidRDefault="00AF3860">
      <w:pPr>
        <w:pStyle w:val="a7"/>
        <w:jc w:val="center"/>
        <w:rPr>
          <w:rFonts w:ascii="Times New Roman" w:hAnsi="Times New Roman"/>
          <w:b/>
          <w:sz w:val="28"/>
        </w:rPr>
      </w:pPr>
      <w:r>
        <w:rPr>
          <w:rFonts w:ascii="Times New Roman" w:hAnsi="Times New Roman"/>
          <w:b/>
          <w:sz w:val="28"/>
        </w:rPr>
        <w:t>РАБОЧАЯ   ПРОГРАММА</w:t>
      </w:r>
    </w:p>
    <w:p w:rsidR="006E11B9" w:rsidRDefault="006E11B9">
      <w:pPr>
        <w:pStyle w:val="a7"/>
        <w:jc w:val="center"/>
        <w:rPr>
          <w:rFonts w:ascii="Times New Roman" w:hAnsi="Times New Roman"/>
          <w:b/>
          <w:sz w:val="28"/>
        </w:rPr>
      </w:pPr>
    </w:p>
    <w:p w:rsidR="006E11B9" w:rsidRDefault="00AF3860">
      <w:pPr>
        <w:pStyle w:val="a7"/>
        <w:jc w:val="center"/>
        <w:rPr>
          <w:rFonts w:ascii="Times New Roman" w:hAnsi="Times New Roman"/>
          <w:sz w:val="28"/>
        </w:rPr>
      </w:pPr>
      <w:r>
        <w:rPr>
          <w:rFonts w:ascii="Times New Roman" w:hAnsi="Times New Roman"/>
          <w:sz w:val="28"/>
        </w:rPr>
        <w:t>по технологии</w:t>
      </w:r>
    </w:p>
    <w:p w:rsidR="006E11B9" w:rsidRDefault="006E11B9">
      <w:pPr>
        <w:pStyle w:val="a7"/>
        <w:jc w:val="center"/>
        <w:rPr>
          <w:rFonts w:ascii="Times New Roman" w:hAnsi="Times New Roman"/>
          <w:sz w:val="28"/>
        </w:rPr>
      </w:pPr>
    </w:p>
    <w:p w:rsidR="006E11B9" w:rsidRDefault="00E6671A">
      <w:pPr>
        <w:pStyle w:val="a7"/>
        <w:jc w:val="center"/>
        <w:rPr>
          <w:rFonts w:ascii="Times New Roman" w:hAnsi="Times New Roman"/>
          <w:b/>
          <w:sz w:val="28"/>
        </w:rPr>
      </w:pPr>
      <w:proofErr w:type="gramStart"/>
      <w:r>
        <w:rPr>
          <w:rFonts w:ascii="Times New Roman" w:hAnsi="Times New Roman"/>
          <w:b/>
          <w:sz w:val="28"/>
        </w:rPr>
        <w:t>четвертый</w:t>
      </w:r>
      <w:r w:rsidR="00AF3860">
        <w:rPr>
          <w:rFonts w:ascii="Times New Roman" w:hAnsi="Times New Roman"/>
          <w:b/>
          <w:sz w:val="28"/>
        </w:rPr>
        <w:t xml:space="preserve">  класс</w:t>
      </w:r>
      <w:proofErr w:type="gramEnd"/>
    </w:p>
    <w:p w:rsidR="006E11B9" w:rsidRDefault="006E11B9">
      <w:pPr>
        <w:pStyle w:val="a7"/>
        <w:rPr>
          <w:rFonts w:ascii="Times New Roman" w:hAnsi="Times New Roman"/>
          <w:sz w:val="28"/>
        </w:rPr>
      </w:pPr>
    </w:p>
    <w:p w:rsidR="006E11B9" w:rsidRDefault="00840F29">
      <w:pPr>
        <w:pStyle w:val="a7"/>
        <w:jc w:val="center"/>
        <w:rPr>
          <w:rFonts w:ascii="Times New Roman" w:hAnsi="Times New Roman"/>
          <w:sz w:val="28"/>
        </w:rPr>
      </w:pPr>
      <w:r>
        <w:rPr>
          <w:rFonts w:ascii="Times New Roman" w:hAnsi="Times New Roman"/>
          <w:sz w:val="28"/>
        </w:rPr>
        <w:t xml:space="preserve"> 2021 – 2022</w:t>
      </w:r>
      <w:r w:rsidR="00AF3860">
        <w:rPr>
          <w:rFonts w:ascii="Times New Roman" w:hAnsi="Times New Roman"/>
          <w:sz w:val="28"/>
        </w:rPr>
        <w:t xml:space="preserve"> учебный год</w:t>
      </w:r>
    </w:p>
    <w:p w:rsidR="006E11B9" w:rsidRDefault="006E11B9">
      <w:pPr>
        <w:pStyle w:val="a7"/>
        <w:jc w:val="center"/>
        <w:rPr>
          <w:rFonts w:ascii="Times New Roman" w:hAnsi="Times New Roman"/>
          <w:sz w:val="28"/>
        </w:rPr>
      </w:pPr>
    </w:p>
    <w:p w:rsidR="006E11B9" w:rsidRDefault="006E11B9">
      <w:pPr>
        <w:pStyle w:val="a7"/>
        <w:jc w:val="center"/>
        <w:rPr>
          <w:rFonts w:ascii="Times New Roman" w:hAnsi="Times New Roman"/>
          <w:sz w:val="28"/>
        </w:rPr>
      </w:pPr>
    </w:p>
    <w:p w:rsidR="006E11B9" w:rsidRDefault="006E11B9">
      <w:pPr>
        <w:pStyle w:val="a7"/>
        <w:rPr>
          <w:rFonts w:ascii="Times New Roman" w:hAnsi="Times New Roman"/>
          <w:i/>
          <w:sz w:val="28"/>
        </w:rPr>
      </w:pPr>
    </w:p>
    <w:p w:rsidR="006E11B9" w:rsidRDefault="006E11B9">
      <w:pPr>
        <w:pStyle w:val="a7"/>
        <w:jc w:val="center"/>
        <w:rPr>
          <w:rFonts w:ascii="Times New Roman" w:hAnsi="Times New Roman"/>
          <w:i/>
          <w:sz w:val="28"/>
        </w:rPr>
      </w:pPr>
    </w:p>
    <w:p w:rsidR="006E11B9" w:rsidRDefault="006E11B9">
      <w:pPr>
        <w:pStyle w:val="a7"/>
        <w:jc w:val="center"/>
        <w:rPr>
          <w:rFonts w:ascii="Times New Roman" w:hAnsi="Times New Roman"/>
          <w:i/>
          <w:sz w:val="28"/>
        </w:rPr>
      </w:pPr>
    </w:p>
    <w:p w:rsidR="006E11B9" w:rsidRDefault="006E11B9">
      <w:pPr>
        <w:pStyle w:val="a7"/>
        <w:jc w:val="center"/>
        <w:rPr>
          <w:rFonts w:ascii="Times New Roman" w:hAnsi="Times New Roman"/>
          <w:i/>
          <w:sz w:val="28"/>
        </w:rPr>
      </w:pPr>
    </w:p>
    <w:p w:rsidR="006E11B9" w:rsidRDefault="006E11B9">
      <w:pPr>
        <w:pStyle w:val="a7"/>
        <w:jc w:val="center"/>
        <w:rPr>
          <w:rFonts w:ascii="Times New Roman" w:hAnsi="Times New Roman"/>
          <w:i/>
          <w:sz w:val="28"/>
        </w:rPr>
      </w:pPr>
    </w:p>
    <w:p w:rsidR="006E11B9" w:rsidRDefault="006E11B9">
      <w:pPr>
        <w:pStyle w:val="a7"/>
        <w:jc w:val="center"/>
        <w:rPr>
          <w:rFonts w:ascii="Times New Roman" w:hAnsi="Times New Roman"/>
          <w:i/>
          <w:sz w:val="28"/>
        </w:rPr>
      </w:pPr>
    </w:p>
    <w:p w:rsidR="006E11B9" w:rsidRDefault="006E11B9">
      <w:pPr>
        <w:pStyle w:val="a7"/>
        <w:jc w:val="center"/>
        <w:rPr>
          <w:rFonts w:ascii="Times New Roman" w:hAnsi="Times New Roman"/>
          <w:i/>
          <w:sz w:val="28"/>
        </w:rPr>
      </w:pPr>
    </w:p>
    <w:p w:rsidR="006E11B9" w:rsidRDefault="006E11B9">
      <w:pPr>
        <w:pStyle w:val="a7"/>
        <w:jc w:val="center"/>
        <w:rPr>
          <w:rFonts w:ascii="Times New Roman" w:hAnsi="Times New Roman"/>
          <w:i/>
          <w:sz w:val="28"/>
        </w:rPr>
      </w:pPr>
    </w:p>
    <w:p w:rsidR="006E11B9" w:rsidRDefault="006E11B9">
      <w:pPr>
        <w:pStyle w:val="a7"/>
        <w:jc w:val="center"/>
        <w:rPr>
          <w:rFonts w:ascii="Times New Roman" w:hAnsi="Times New Roman"/>
          <w:i/>
          <w:sz w:val="28"/>
        </w:rPr>
      </w:pPr>
    </w:p>
    <w:p w:rsidR="006E11B9" w:rsidRDefault="006E11B9">
      <w:pPr>
        <w:pStyle w:val="a7"/>
        <w:jc w:val="center"/>
        <w:rPr>
          <w:rFonts w:ascii="Times New Roman" w:hAnsi="Times New Roman"/>
          <w:i/>
          <w:sz w:val="28"/>
        </w:rPr>
      </w:pPr>
    </w:p>
    <w:p w:rsidR="006E11B9" w:rsidRDefault="006E11B9">
      <w:pPr>
        <w:pStyle w:val="a7"/>
        <w:jc w:val="center"/>
        <w:rPr>
          <w:rFonts w:ascii="Times New Roman" w:hAnsi="Times New Roman"/>
          <w:i/>
          <w:sz w:val="28"/>
        </w:rPr>
      </w:pPr>
    </w:p>
    <w:p w:rsidR="00840F29" w:rsidRDefault="00AF3860">
      <w:pPr>
        <w:pStyle w:val="a7"/>
        <w:rPr>
          <w:rFonts w:ascii="Times New Roman" w:hAnsi="Times New Roman"/>
          <w:sz w:val="28"/>
        </w:rPr>
      </w:pPr>
      <w:r>
        <w:rPr>
          <w:rFonts w:ascii="Times New Roman" w:hAnsi="Times New Roman"/>
          <w:sz w:val="28"/>
        </w:rPr>
        <w:t xml:space="preserve">                </w:t>
      </w:r>
      <w:r w:rsidR="00840F29">
        <w:rPr>
          <w:rFonts w:ascii="Times New Roman" w:hAnsi="Times New Roman"/>
          <w:sz w:val="28"/>
        </w:rPr>
        <w:t xml:space="preserve">                               </w:t>
      </w:r>
      <w:r>
        <w:rPr>
          <w:rFonts w:ascii="Times New Roman" w:hAnsi="Times New Roman"/>
          <w:sz w:val="28"/>
        </w:rPr>
        <w:t xml:space="preserve">  Программу составил</w:t>
      </w:r>
      <w:r w:rsidR="00840F29">
        <w:rPr>
          <w:rFonts w:ascii="Times New Roman" w:hAnsi="Times New Roman"/>
          <w:sz w:val="28"/>
        </w:rPr>
        <w:t>а:</w:t>
      </w:r>
    </w:p>
    <w:p w:rsidR="006E11B9" w:rsidRDefault="00840F29">
      <w:pPr>
        <w:pStyle w:val="a7"/>
        <w:rPr>
          <w:rFonts w:ascii="Times New Roman" w:hAnsi="Times New Roman"/>
          <w:sz w:val="28"/>
        </w:rPr>
      </w:pPr>
      <w:r>
        <w:rPr>
          <w:rFonts w:ascii="Times New Roman" w:hAnsi="Times New Roman"/>
          <w:sz w:val="28"/>
        </w:rPr>
        <w:t xml:space="preserve">                                             учитель первой категории</w:t>
      </w:r>
    </w:p>
    <w:p w:rsidR="006E11B9" w:rsidRDefault="00840F29" w:rsidP="00840F29">
      <w:pPr>
        <w:pStyle w:val="a7"/>
        <w:rPr>
          <w:rFonts w:ascii="Times New Roman" w:hAnsi="Times New Roman"/>
          <w:sz w:val="28"/>
        </w:rPr>
      </w:pPr>
      <w:r>
        <w:rPr>
          <w:rFonts w:ascii="Times New Roman" w:hAnsi="Times New Roman"/>
          <w:sz w:val="28"/>
        </w:rPr>
        <w:t xml:space="preserve">                                             Котова </w:t>
      </w:r>
      <w:proofErr w:type="gramStart"/>
      <w:r>
        <w:rPr>
          <w:rFonts w:ascii="Times New Roman" w:hAnsi="Times New Roman"/>
          <w:sz w:val="28"/>
        </w:rPr>
        <w:t xml:space="preserve">Ольга </w:t>
      </w:r>
      <w:r w:rsidR="00AF3860">
        <w:rPr>
          <w:rFonts w:ascii="Times New Roman" w:hAnsi="Times New Roman"/>
          <w:sz w:val="28"/>
        </w:rPr>
        <w:t xml:space="preserve"> Николаевна</w:t>
      </w:r>
      <w:proofErr w:type="gramEnd"/>
    </w:p>
    <w:p w:rsidR="006E11B9" w:rsidRDefault="006E11B9">
      <w:pPr>
        <w:pStyle w:val="a7"/>
        <w:rPr>
          <w:rFonts w:ascii="Times New Roman" w:hAnsi="Times New Roman"/>
          <w:sz w:val="28"/>
        </w:rPr>
      </w:pPr>
    </w:p>
    <w:p w:rsidR="006E11B9" w:rsidRDefault="006E11B9">
      <w:pPr>
        <w:pStyle w:val="a7"/>
        <w:rPr>
          <w:rFonts w:ascii="Times New Roman" w:hAnsi="Times New Roman"/>
          <w:sz w:val="28"/>
        </w:rPr>
      </w:pPr>
    </w:p>
    <w:p w:rsidR="006E11B9" w:rsidRDefault="006E11B9">
      <w:pPr>
        <w:pStyle w:val="a7"/>
        <w:rPr>
          <w:rFonts w:ascii="Times New Roman" w:hAnsi="Times New Roman"/>
          <w:sz w:val="28"/>
        </w:rPr>
      </w:pPr>
    </w:p>
    <w:p w:rsidR="006E11B9" w:rsidRDefault="006E11B9">
      <w:pPr>
        <w:pStyle w:val="a7"/>
        <w:rPr>
          <w:rFonts w:ascii="Times New Roman" w:hAnsi="Times New Roman"/>
          <w:sz w:val="28"/>
        </w:rPr>
      </w:pPr>
    </w:p>
    <w:p w:rsidR="006E11B9" w:rsidRDefault="00AF3860">
      <w:pPr>
        <w:pStyle w:val="a7"/>
        <w:rPr>
          <w:rFonts w:ascii="Times New Roman" w:hAnsi="Times New Roman"/>
          <w:sz w:val="28"/>
        </w:rPr>
      </w:pPr>
      <w:r>
        <w:rPr>
          <w:rFonts w:ascii="Times New Roman" w:hAnsi="Times New Roman"/>
          <w:sz w:val="28"/>
        </w:rPr>
        <w:t xml:space="preserve">                                             </w:t>
      </w:r>
      <w:r w:rsidR="00840F29">
        <w:rPr>
          <w:rFonts w:ascii="Times New Roman" w:hAnsi="Times New Roman"/>
          <w:sz w:val="28"/>
        </w:rPr>
        <w:t xml:space="preserve">                    </w:t>
      </w:r>
    </w:p>
    <w:p w:rsidR="006E11B9" w:rsidRDefault="006E11B9">
      <w:pPr>
        <w:pStyle w:val="1"/>
        <w:shd w:val="clear" w:color="auto" w:fill="auto"/>
        <w:spacing w:line="240" w:lineRule="auto"/>
        <w:ind w:left="20" w:right="20" w:firstLine="280"/>
        <w:rPr>
          <w:b/>
          <w:color w:val="000000"/>
          <w:sz w:val="24"/>
          <w:u w:val="single"/>
        </w:rPr>
      </w:pPr>
    </w:p>
    <w:p w:rsidR="00840F29" w:rsidRDefault="00840F29">
      <w:pPr>
        <w:pStyle w:val="1"/>
        <w:shd w:val="clear" w:color="auto" w:fill="auto"/>
        <w:spacing w:line="240" w:lineRule="auto"/>
        <w:ind w:left="20" w:right="20" w:firstLine="280"/>
        <w:rPr>
          <w:b/>
          <w:color w:val="000000"/>
          <w:sz w:val="24"/>
          <w:u w:val="single"/>
        </w:rPr>
      </w:pPr>
    </w:p>
    <w:p w:rsidR="0059561A" w:rsidRDefault="0059561A">
      <w:pPr>
        <w:pStyle w:val="1"/>
        <w:shd w:val="clear" w:color="auto" w:fill="auto"/>
        <w:spacing w:line="240" w:lineRule="auto"/>
        <w:ind w:left="20" w:right="20" w:firstLine="280"/>
        <w:rPr>
          <w:b/>
          <w:color w:val="000000"/>
          <w:sz w:val="24"/>
          <w:u w:val="single"/>
        </w:rPr>
      </w:pPr>
    </w:p>
    <w:p w:rsidR="00840F29" w:rsidRDefault="00840F29">
      <w:pPr>
        <w:pStyle w:val="1"/>
        <w:shd w:val="clear" w:color="auto" w:fill="auto"/>
        <w:spacing w:line="240" w:lineRule="auto"/>
        <w:ind w:left="20" w:right="20" w:firstLine="280"/>
        <w:rPr>
          <w:b/>
          <w:color w:val="000000"/>
          <w:sz w:val="24"/>
          <w:u w:val="single"/>
        </w:rPr>
      </w:pPr>
    </w:p>
    <w:p w:rsidR="006E11B9" w:rsidRDefault="00AF3860">
      <w:pPr>
        <w:pStyle w:val="1"/>
        <w:shd w:val="clear" w:color="auto" w:fill="auto"/>
        <w:spacing w:line="240" w:lineRule="auto"/>
        <w:ind w:left="20" w:right="20" w:firstLine="280"/>
        <w:rPr>
          <w:b/>
          <w:color w:val="000000"/>
          <w:sz w:val="24"/>
        </w:rPr>
      </w:pPr>
      <w:r>
        <w:rPr>
          <w:b/>
          <w:color w:val="000000"/>
          <w:sz w:val="24"/>
        </w:rPr>
        <w:lastRenderedPageBreak/>
        <w:t>1.ПОЯСНИТЕЛЬНАЯ ЗАПИСКА</w:t>
      </w:r>
    </w:p>
    <w:p w:rsidR="00840F29" w:rsidRPr="00CF3C16" w:rsidRDefault="00840F29" w:rsidP="00840F29">
      <w:pPr>
        <w:pStyle w:val="a7"/>
        <w:rPr>
          <w:rStyle w:val="c5"/>
          <w:rFonts w:ascii="Times New Roman" w:hAnsi="Times New Roman"/>
          <w:sz w:val="24"/>
          <w:szCs w:val="24"/>
        </w:rPr>
      </w:pPr>
      <w:r w:rsidRPr="00CF3C16">
        <w:rPr>
          <w:rStyle w:val="c5"/>
          <w:rFonts w:ascii="Times New Roman" w:hAnsi="Times New Roman"/>
          <w:sz w:val="24"/>
          <w:szCs w:val="24"/>
        </w:rPr>
        <w:t>Рабочая п</w:t>
      </w:r>
      <w:r>
        <w:rPr>
          <w:rStyle w:val="c5"/>
          <w:rFonts w:ascii="Times New Roman" w:hAnsi="Times New Roman"/>
          <w:sz w:val="24"/>
          <w:szCs w:val="24"/>
        </w:rPr>
        <w:t>рограмма по русскому языку для 4</w:t>
      </w:r>
      <w:r w:rsidRPr="00CF3C16">
        <w:rPr>
          <w:rStyle w:val="c5"/>
          <w:rFonts w:ascii="Times New Roman" w:hAnsi="Times New Roman"/>
          <w:sz w:val="24"/>
          <w:szCs w:val="24"/>
        </w:rPr>
        <w:t>-ого класса</w:t>
      </w:r>
      <w:r w:rsidRPr="00CF3C16">
        <w:rPr>
          <w:rStyle w:val="c4"/>
          <w:sz w:val="24"/>
          <w:szCs w:val="24"/>
        </w:rPr>
        <w:t> </w:t>
      </w:r>
      <w:r w:rsidRPr="00CF3C16">
        <w:rPr>
          <w:rStyle w:val="c5"/>
          <w:rFonts w:ascii="Times New Roman" w:hAnsi="Times New Roman"/>
          <w:sz w:val="24"/>
          <w:szCs w:val="24"/>
        </w:rPr>
        <w:t>составлена на основе:</w:t>
      </w:r>
    </w:p>
    <w:p w:rsidR="00840F29" w:rsidRPr="00CF3C16" w:rsidRDefault="00840F29" w:rsidP="00840F29">
      <w:pPr>
        <w:pStyle w:val="a7"/>
        <w:rPr>
          <w:rStyle w:val="c5"/>
          <w:rFonts w:ascii="Times New Roman" w:hAnsi="Times New Roman"/>
          <w:sz w:val="24"/>
          <w:szCs w:val="24"/>
        </w:rPr>
      </w:pPr>
      <w:r w:rsidRPr="00CF3C16">
        <w:rPr>
          <w:rStyle w:val="c5"/>
          <w:rFonts w:ascii="Times New Roman" w:hAnsi="Times New Roman"/>
          <w:sz w:val="24"/>
          <w:szCs w:val="24"/>
        </w:rPr>
        <w:t>- содержания общего образования и Требований к результатам основного (начального, среднего) общего образования, представленных в Федеральном государственном образовательном стандарте общего образования второго поколения;</w:t>
      </w:r>
    </w:p>
    <w:p w:rsidR="00840F29" w:rsidRPr="00CF3C16" w:rsidRDefault="00840F29" w:rsidP="00840F29">
      <w:pPr>
        <w:pStyle w:val="a7"/>
        <w:rPr>
          <w:rStyle w:val="c5"/>
          <w:rFonts w:ascii="Times New Roman" w:hAnsi="Times New Roman"/>
          <w:sz w:val="24"/>
          <w:szCs w:val="24"/>
        </w:rPr>
      </w:pPr>
      <w:r w:rsidRPr="00CF3C16">
        <w:rPr>
          <w:rStyle w:val="c5"/>
          <w:rFonts w:ascii="Times New Roman" w:hAnsi="Times New Roman"/>
          <w:sz w:val="24"/>
          <w:szCs w:val="24"/>
        </w:rPr>
        <w:t>- основной образовательной программы ООО МБОУ Устюжской СОШ, Приказ № 178 от 14.09.2015г. (ООП НОО: Приказ № 178 от 14.09.2015г., ООП СОО: от 01.09.2020 г.)</w:t>
      </w:r>
    </w:p>
    <w:p w:rsidR="00840F29" w:rsidRPr="00CF3C16" w:rsidRDefault="00840F29" w:rsidP="00840F29">
      <w:pPr>
        <w:pStyle w:val="a7"/>
        <w:rPr>
          <w:rStyle w:val="c5"/>
          <w:rFonts w:ascii="Times New Roman" w:hAnsi="Times New Roman"/>
          <w:sz w:val="24"/>
          <w:szCs w:val="24"/>
        </w:rPr>
      </w:pPr>
      <w:r w:rsidRPr="00CF3C16">
        <w:rPr>
          <w:rStyle w:val="c5"/>
          <w:rFonts w:ascii="Times New Roman" w:hAnsi="Times New Roman"/>
          <w:sz w:val="24"/>
          <w:szCs w:val="24"/>
        </w:rPr>
        <w:t xml:space="preserve">- </w:t>
      </w:r>
      <w:r w:rsidRPr="00CF3C16">
        <w:rPr>
          <w:rFonts w:ascii="Times New Roman" w:hAnsi="Times New Roman"/>
          <w:sz w:val="24"/>
          <w:szCs w:val="24"/>
        </w:rPr>
        <w:t>Положения о рабочей программе (учебных предметов, курсов и курсов внеурочной деятельности по начальному, основному</w:t>
      </w:r>
      <w:r>
        <w:rPr>
          <w:rFonts w:ascii="Times New Roman" w:hAnsi="Times New Roman"/>
          <w:sz w:val="24"/>
          <w:szCs w:val="24"/>
        </w:rPr>
        <w:t xml:space="preserve"> и среднему общему образованию </w:t>
      </w:r>
      <w:r w:rsidRPr="00CF3C16">
        <w:rPr>
          <w:rFonts w:ascii="Times New Roman" w:hAnsi="Times New Roman"/>
          <w:sz w:val="24"/>
          <w:szCs w:val="24"/>
        </w:rPr>
        <w:t>ФГОС) учителя МБОУ Устюжская СОШ (Приказ № 01-05-108А от 30.08.2021)</w:t>
      </w:r>
    </w:p>
    <w:p w:rsidR="00840F29" w:rsidRDefault="00840F29" w:rsidP="00840F29">
      <w:pPr>
        <w:pStyle w:val="a7"/>
        <w:rPr>
          <w:rStyle w:val="c4"/>
          <w:sz w:val="24"/>
          <w:szCs w:val="24"/>
        </w:rPr>
      </w:pPr>
      <w:r w:rsidRPr="00CF3C16">
        <w:rPr>
          <w:rStyle w:val="c5"/>
          <w:rFonts w:ascii="Times New Roman" w:hAnsi="Times New Roman"/>
          <w:sz w:val="24"/>
          <w:szCs w:val="24"/>
        </w:rPr>
        <w:t>-  а также в соответствии с рекомендациями Примерной программы (</w:t>
      </w:r>
      <w:r w:rsidRPr="00CF3C16">
        <w:rPr>
          <w:rStyle w:val="c5"/>
          <w:rFonts w:ascii="Times New Roman" w:hAnsi="Times New Roman"/>
          <w:i/>
          <w:sz w:val="24"/>
          <w:szCs w:val="24"/>
        </w:rPr>
        <w:t>Примерные программы по учебным предметам</w:t>
      </w:r>
      <w:r>
        <w:rPr>
          <w:rStyle w:val="c5"/>
          <w:rFonts w:ascii="Times New Roman" w:hAnsi="Times New Roman"/>
          <w:i/>
          <w:sz w:val="24"/>
          <w:szCs w:val="24"/>
        </w:rPr>
        <w:t xml:space="preserve">. Начальная школа. </w:t>
      </w:r>
      <w:r w:rsidRPr="00CF3C16">
        <w:rPr>
          <w:rStyle w:val="c5"/>
          <w:rFonts w:ascii="Times New Roman" w:hAnsi="Times New Roman"/>
          <w:i/>
          <w:sz w:val="24"/>
          <w:szCs w:val="24"/>
        </w:rPr>
        <w:t xml:space="preserve"> М.: «Просвещение», 2019 год); </w:t>
      </w:r>
      <w:r w:rsidRPr="0024059D">
        <w:rPr>
          <w:rStyle w:val="FontStyle13"/>
          <w:sz w:val="24"/>
          <w:szCs w:val="24"/>
        </w:rPr>
        <w:t>авторской программ</w:t>
      </w:r>
      <w:r>
        <w:rPr>
          <w:rStyle w:val="FontStyle13"/>
          <w:sz w:val="24"/>
          <w:szCs w:val="24"/>
        </w:rPr>
        <w:t xml:space="preserve">ы </w:t>
      </w:r>
      <w:proofErr w:type="spellStart"/>
      <w:r>
        <w:rPr>
          <w:rStyle w:val="FontStyle13"/>
          <w:sz w:val="24"/>
          <w:szCs w:val="24"/>
        </w:rPr>
        <w:t>Н.И.Роговцева</w:t>
      </w:r>
      <w:proofErr w:type="spellEnd"/>
      <w:r>
        <w:rPr>
          <w:rStyle w:val="FontStyle13"/>
          <w:sz w:val="24"/>
          <w:szCs w:val="24"/>
        </w:rPr>
        <w:t xml:space="preserve">, </w:t>
      </w:r>
      <w:proofErr w:type="spellStart"/>
      <w:r>
        <w:rPr>
          <w:rStyle w:val="FontStyle13"/>
          <w:sz w:val="24"/>
          <w:szCs w:val="24"/>
        </w:rPr>
        <w:t>Н.В.Богданова</w:t>
      </w:r>
      <w:proofErr w:type="spellEnd"/>
      <w:r>
        <w:rPr>
          <w:rStyle w:val="FontStyle13"/>
          <w:sz w:val="24"/>
          <w:szCs w:val="24"/>
        </w:rPr>
        <w:t xml:space="preserve"> и др.</w:t>
      </w:r>
      <w:r w:rsidRPr="00CF3C16">
        <w:rPr>
          <w:rFonts w:ascii="Times New Roman" w:hAnsi="Times New Roman"/>
          <w:i/>
          <w:color w:val="000000"/>
          <w:spacing w:val="-8"/>
          <w:sz w:val="24"/>
          <w:szCs w:val="24"/>
        </w:rPr>
        <w:t xml:space="preserve">- </w:t>
      </w:r>
      <w:r>
        <w:rPr>
          <w:rStyle w:val="FontStyle13"/>
          <w:sz w:val="24"/>
          <w:szCs w:val="24"/>
        </w:rPr>
        <w:t>М: Просвещение, 2019г.</w:t>
      </w:r>
      <w:r w:rsidRPr="00CF3C16">
        <w:rPr>
          <w:rFonts w:ascii="Times New Roman" w:hAnsi="Times New Roman"/>
          <w:i/>
          <w:sz w:val="24"/>
          <w:szCs w:val="24"/>
        </w:rPr>
        <w:t xml:space="preserve"> </w:t>
      </w:r>
      <w:proofErr w:type="spellStart"/>
      <w:proofErr w:type="gramStart"/>
      <w:r w:rsidRPr="00CF3C16">
        <w:rPr>
          <w:rFonts w:ascii="Times New Roman" w:hAnsi="Times New Roman"/>
          <w:i/>
          <w:sz w:val="24"/>
          <w:szCs w:val="24"/>
        </w:rPr>
        <w:t>и</w:t>
      </w:r>
      <w:r>
        <w:rPr>
          <w:rStyle w:val="c5"/>
          <w:rFonts w:ascii="Times New Roman" w:hAnsi="Times New Roman"/>
          <w:i/>
          <w:sz w:val="24"/>
          <w:szCs w:val="24"/>
        </w:rPr>
        <w:t>учебника</w:t>
      </w:r>
      <w:proofErr w:type="spellEnd"/>
      <w:r>
        <w:rPr>
          <w:rStyle w:val="c5"/>
          <w:rFonts w:ascii="Times New Roman" w:hAnsi="Times New Roman"/>
          <w:i/>
          <w:sz w:val="24"/>
          <w:szCs w:val="24"/>
        </w:rPr>
        <w:t xml:space="preserve">  для</w:t>
      </w:r>
      <w:proofErr w:type="gramEnd"/>
      <w:r>
        <w:rPr>
          <w:rStyle w:val="c5"/>
          <w:rFonts w:ascii="Times New Roman" w:hAnsi="Times New Roman"/>
          <w:i/>
          <w:sz w:val="24"/>
          <w:szCs w:val="24"/>
        </w:rPr>
        <w:t xml:space="preserve"> учащихся 4</w:t>
      </w:r>
      <w:r w:rsidRPr="00CF3C16">
        <w:rPr>
          <w:rStyle w:val="c5"/>
          <w:rFonts w:ascii="Times New Roman" w:hAnsi="Times New Roman"/>
          <w:i/>
          <w:sz w:val="24"/>
          <w:szCs w:val="24"/>
        </w:rPr>
        <w:t xml:space="preserve"> </w:t>
      </w:r>
      <w:bookmarkStart w:id="0" w:name="_GoBack"/>
      <w:r w:rsidRPr="00AB256D">
        <w:rPr>
          <w:rStyle w:val="c5"/>
          <w:rFonts w:ascii="Times New Roman" w:hAnsi="Times New Roman"/>
          <w:i/>
          <w:sz w:val="24"/>
          <w:szCs w:val="24"/>
        </w:rPr>
        <w:t>класса  общеобразовательных учреждений в 2 частях /</w:t>
      </w:r>
      <w:r w:rsidRPr="00AB256D">
        <w:rPr>
          <w:rStyle w:val="c4"/>
          <w:rFonts w:ascii="Times New Roman" w:hAnsi="Times New Roman"/>
          <w:sz w:val="24"/>
          <w:szCs w:val="24"/>
        </w:rPr>
        <w:t>Авт.-сост.</w:t>
      </w:r>
      <w:r w:rsidRPr="00AB256D">
        <w:rPr>
          <w:rStyle w:val="FontStyle13"/>
          <w:sz w:val="24"/>
          <w:szCs w:val="24"/>
        </w:rPr>
        <w:t xml:space="preserve"> </w:t>
      </w:r>
      <w:proofErr w:type="spellStart"/>
      <w:r w:rsidRPr="00AB256D">
        <w:rPr>
          <w:rStyle w:val="FontStyle13"/>
          <w:sz w:val="24"/>
          <w:szCs w:val="24"/>
        </w:rPr>
        <w:t>Н.И.Роговцева</w:t>
      </w:r>
      <w:proofErr w:type="spellEnd"/>
      <w:r w:rsidRPr="00AB256D">
        <w:rPr>
          <w:rStyle w:val="FontStyle13"/>
          <w:sz w:val="24"/>
          <w:szCs w:val="24"/>
        </w:rPr>
        <w:t xml:space="preserve">, </w:t>
      </w:r>
      <w:proofErr w:type="spellStart"/>
      <w:r w:rsidRPr="00AB256D">
        <w:rPr>
          <w:rStyle w:val="FontStyle13"/>
          <w:sz w:val="24"/>
          <w:szCs w:val="24"/>
        </w:rPr>
        <w:t>Н.В.Богданова</w:t>
      </w:r>
      <w:proofErr w:type="spellEnd"/>
      <w:r w:rsidRPr="00AB256D">
        <w:rPr>
          <w:rStyle w:val="FontStyle13"/>
          <w:sz w:val="24"/>
          <w:szCs w:val="24"/>
        </w:rPr>
        <w:t xml:space="preserve"> и др., </w:t>
      </w:r>
      <w:r w:rsidRPr="00AB256D">
        <w:rPr>
          <w:rStyle w:val="c4"/>
          <w:rFonts w:ascii="Times New Roman" w:hAnsi="Times New Roman"/>
          <w:sz w:val="24"/>
          <w:szCs w:val="24"/>
        </w:rPr>
        <w:t>М.: «Просвещение», 2021г. (ФГОС)</w:t>
      </w:r>
      <w:bookmarkEnd w:id="0"/>
    </w:p>
    <w:p w:rsidR="00840F29" w:rsidRDefault="00840F29" w:rsidP="00840F29">
      <w:pPr>
        <w:pStyle w:val="a7"/>
        <w:rPr>
          <w:rStyle w:val="c4"/>
          <w:sz w:val="24"/>
          <w:szCs w:val="24"/>
        </w:rPr>
      </w:pPr>
    </w:p>
    <w:p w:rsidR="00840F29" w:rsidRDefault="00840F29" w:rsidP="00840F29">
      <w:pPr>
        <w:pStyle w:val="a7"/>
        <w:rPr>
          <w:rFonts w:ascii="Times New Roman" w:hAnsi="Times New Roman"/>
          <w:color w:val="000000"/>
          <w:sz w:val="24"/>
        </w:rPr>
      </w:pPr>
      <w:r>
        <w:rPr>
          <w:rFonts w:ascii="Times New Roman" w:hAnsi="Times New Roman"/>
          <w:b/>
          <w:sz w:val="24"/>
        </w:rPr>
        <w:t>УМК</w:t>
      </w:r>
      <w:r>
        <w:rPr>
          <w:rFonts w:ascii="Times New Roman" w:hAnsi="Times New Roman"/>
          <w:sz w:val="24"/>
        </w:rPr>
        <w:t>:</w:t>
      </w:r>
    </w:p>
    <w:p w:rsidR="00840F29" w:rsidRDefault="00840F29" w:rsidP="00840F29">
      <w:pPr>
        <w:pStyle w:val="a7"/>
        <w:rPr>
          <w:rFonts w:ascii="Times New Roman" w:hAnsi="Times New Roman"/>
          <w:color w:val="000000"/>
          <w:sz w:val="24"/>
        </w:rPr>
      </w:pPr>
      <w:proofErr w:type="spellStart"/>
      <w:r>
        <w:rPr>
          <w:rFonts w:ascii="Times New Roman" w:hAnsi="Times New Roman"/>
          <w:color w:val="000000"/>
          <w:sz w:val="24"/>
        </w:rPr>
        <w:t>Роговцева</w:t>
      </w:r>
      <w:proofErr w:type="spellEnd"/>
      <w:r>
        <w:rPr>
          <w:rFonts w:ascii="Times New Roman" w:hAnsi="Times New Roman"/>
          <w:color w:val="000000"/>
          <w:sz w:val="24"/>
        </w:rPr>
        <w:t xml:space="preserve"> Н.И. Богданова Н.В. Технология. </w:t>
      </w:r>
      <w:proofErr w:type="gramStart"/>
      <w:r>
        <w:rPr>
          <w:rFonts w:ascii="Times New Roman" w:hAnsi="Times New Roman"/>
          <w:color w:val="000000"/>
          <w:sz w:val="24"/>
        </w:rPr>
        <w:t>Учебник  4</w:t>
      </w:r>
      <w:proofErr w:type="gramEnd"/>
      <w:r>
        <w:rPr>
          <w:rFonts w:ascii="Times New Roman" w:hAnsi="Times New Roman"/>
          <w:color w:val="000000"/>
          <w:sz w:val="24"/>
        </w:rPr>
        <w:t xml:space="preserve"> класс. М. Просвещение, 2019г.</w:t>
      </w:r>
    </w:p>
    <w:p w:rsidR="00840F29" w:rsidRDefault="00840F29" w:rsidP="00840F29">
      <w:pPr>
        <w:pStyle w:val="a7"/>
        <w:rPr>
          <w:rFonts w:ascii="Times New Roman" w:hAnsi="Times New Roman"/>
          <w:color w:val="000000"/>
          <w:sz w:val="24"/>
        </w:rPr>
      </w:pPr>
      <w:r>
        <w:rPr>
          <w:rFonts w:ascii="Times New Roman" w:hAnsi="Times New Roman"/>
          <w:color w:val="000000"/>
          <w:sz w:val="24"/>
        </w:rPr>
        <w:t xml:space="preserve">Технология. Рабочая тетрадь. </w:t>
      </w:r>
      <w:proofErr w:type="spellStart"/>
      <w:r>
        <w:rPr>
          <w:rFonts w:ascii="Times New Roman" w:hAnsi="Times New Roman"/>
          <w:color w:val="000000"/>
          <w:sz w:val="24"/>
        </w:rPr>
        <w:t>Роговцева</w:t>
      </w:r>
      <w:proofErr w:type="spellEnd"/>
      <w:r>
        <w:rPr>
          <w:rFonts w:ascii="Times New Roman" w:hAnsi="Times New Roman"/>
          <w:color w:val="000000"/>
          <w:sz w:val="24"/>
        </w:rPr>
        <w:t xml:space="preserve"> Н.И. Богданова Н.В.М. Просвещение, 2020г.</w:t>
      </w:r>
    </w:p>
    <w:p w:rsidR="00840F29" w:rsidRPr="0024059D" w:rsidRDefault="00840F29" w:rsidP="00840F29">
      <w:pPr>
        <w:pStyle w:val="a7"/>
        <w:rPr>
          <w:rFonts w:ascii="Times New Roman" w:hAnsi="Times New Roman"/>
          <w:bCs/>
          <w:iCs/>
          <w:sz w:val="24"/>
          <w:szCs w:val="24"/>
        </w:rPr>
      </w:pPr>
    </w:p>
    <w:p w:rsidR="006E11B9" w:rsidRDefault="006E11B9">
      <w:pPr>
        <w:pStyle w:val="a7"/>
        <w:rPr>
          <w:rFonts w:ascii="Times New Roman" w:hAnsi="Times New Roman"/>
          <w:b/>
          <w:color w:val="000000"/>
          <w:sz w:val="24"/>
          <w:u w:val="single"/>
        </w:rPr>
      </w:pPr>
    </w:p>
    <w:p w:rsidR="006E11B9" w:rsidRDefault="00AF3860">
      <w:pPr>
        <w:pStyle w:val="a7"/>
        <w:rPr>
          <w:rFonts w:ascii="Times New Roman" w:hAnsi="Times New Roman"/>
          <w:color w:val="000000"/>
          <w:sz w:val="24"/>
        </w:rPr>
      </w:pPr>
      <w:r>
        <w:rPr>
          <w:rFonts w:ascii="Times New Roman" w:hAnsi="Times New Roman"/>
          <w:color w:val="000000"/>
          <w:sz w:val="24"/>
        </w:rPr>
        <w:t xml:space="preserve">   XXI век — век высоких технологий. Это стало девизом нашего времени. В современном мире знания о технологии различных процессов, культура выполнения технологических операций приобретают всё большее значение. Вводить человека в мир технологии необходимо в детстве, начиная с начальной школы.</w:t>
      </w:r>
    </w:p>
    <w:p w:rsidR="006E11B9" w:rsidRDefault="00AF3860">
      <w:pPr>
        <w:pStyle w:val="a7"/>
        <w:rPr>
          <w:rFonts w:ascii="Times New Roman" w:hAnsi="Times New Roman"/>
          <w:color w:val="000000"/>
          <w:sz w:val="24"/>
        </w:rPr>
      </w:pPr>
      <w:r>
        <w:rPr>
          <w:rFonts w:ascii="Times New Roman" w:hAnsi="Times New Roman"/>
          <w:color w:val="000000"/>
          <w:sz w:val="24"/>
        </w:rPr>
        <w:t xml:space="preserve">   Возможности предмета «Технология» позволяют гораздо больше, чем просто формировать у учащихся картину мира с технологической направленностью.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ориентирование в задании, преобразование, оценка результата, умения распознавать и ставить задачи, возникающие в контексте практической ситуации, нахождение практических способов решения, умение добиваться достижения результата и т. д.) достаточно наглядны и, значит, более понятны для детей. Навык выполнять операции технологично позволяет школьнику грамотно выстраивать свою деятельность не только при изготовлении изделий на уроках технологии. Знание последовательности этапов работы, чёткое создание алгоритмов, умение следовать правилам необходимы для успешного выполнения заданий любого учебного предмета, а также весьма полезны во </w:t>
      </w:r>
      <w:proofErr w:type="spellStart"/>
      <w:r>
        <w:rPr>
          <w:rFonts w:ascii="Times New Roman" w:hAnsi="Times New Roman"/>
          <w:color w:val="000000"/>
          <w:sz w:val="24"/>
        </w:rPr>
        <w:t>внеучебной</w:t>
      </w:r>
      <w:proofErr w:type="spellEnd"/>
      <w:r>
        <w:rPr>
          <w:rFonts w:ascii="Times New Roman" w:hAnsi="Times New Roman"/>
          <w:color w:val="000000"/>
          <w:sz w:val="24"/>
        </w:rPr>
        <w:t xml:space="preserve"> деятельности.</w:t>
      </w:r>
    </w:p>
    <w:p w:rsidR="006E11B9" w:rsidRDefault="00AF3860">
      <w:pPr>
        <w:pStyle w:val="a7"/>
        <w:rPr>
          <w:rFonts w:ascii="Times New Roman" w:hAnsi="Times New Roman"/>
          <w:color w:val="000000"/>
          <w:sz w:val="24"/>
        </w:rPr>
      </w:pPr>
      <w:r>
        <w:rPr>
          <w:rFonts w:ascii="Times New Roman" w:hAnsi="Times New Roman"/>
          <w:color w:val="000000"/>
          <w:sz w:val="24"/>
        </w:rPr>
        <w:t xml:space="preserve">Учебный предмет «Технология» имеет практико-ориентированную направленность. Его содержание не только даёт ребёнку представление о технологическом процессе как совокупности применяемых при изготовлении какой-либо продукции процессов, правил, требований, предъявляемых к технической документации, но и показывает, как использовать эти знания в разных сферах учебной и </w:t>
      </w:r>
      <w:proofErr w:type="spellStart"/>
      <w:r>
        <w:rPr>
          <w:rFonts w:ascii="Times New Roman" w:hAnsi="Times New Roman"/>
          <w:color w:val="000000"/>
          <w:sz w:val="24"/>
        </w:rPr>
        <w:t>внеучебной</w:t>
      </w:r>
      <w:proofErr w:type="spellEnd"/>
      <w:r>
        <w:rPr>
          <w:rFonts w:ascii="Times New Roman" w:hAnsi="Times New Roman"/>
          <w:color w:val="000000"/>
          <w:sz w:val="24"/>
        </w:rPr>
        <w:t xml:space="preserve"> деятельности (при поиске информации, усвоении новых знаний, выполнении практических заданий).   Практическая деятельность на уроках технологии является </w:t>
      </w:r>
      <w:proofErr w:type="gramStart"/>
      <w:r>
        <w:rPr>
          <w:rFonts w:ascii="Times New Roman" w:hAnsi="Times New Roman"/>
          <w:color w:val="000000"/>
          <w:sz w:val="24"/>
        </w:rPr>
        <w:t>средством  общего</w:t>
      </w:r>
      <w:proofErr w:type="gramEnd"/>
      <w:r>
        <w:rPr>
          <w:rFonts w:ascii="Times New Roman" w:hAnsi="Times New Roman"/>
          <w:color w:val="000000"/>
          <w:sz w:val="24"/>
        </w:rPr>
        <w:t xml:space="preserve">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w:t>
      </w:r>
    </w:p>
    <w:p w:rsidR="006E11B9" w:rsidRDefault="00AF3860">
      <w:pPr>
        <w:spacing w:after="0" w:line="240" w:lineRule="auto"/>
        <w:ind w:left="23" w:right="23"/>
        <w:jc w:val="both"/>
        <w:rPr>
          <w:rFonts w:ascii="Times New Roman" w:hAnsi="Times New Roman"/>
          <w:sz w:val="24"/>
        </w:rPr>
      </w:pPr>
      <w:r>
        <w:rPr>
          <w:rStyle w:val="100"/>
          <w:sz w:val="24"/>
        </w:rPr>
        <w:t>Цели:</w:t>
      </w:r>
    </w:p>
    <w:p w:rsidR="006E11B9" w:rsidRDefault="00AF3860">
      <w:pPr>
        <w:pStyle w:val="1"/>
        <w:numPr>
          <w:ilvl w:val="0"/>
          <w:numId w:val="22"/>
        </w:numPr>
        <w:shd w:val="clear" w:color="auto" w:fill="auto"/>
        <w:tabs>
          <w:tab w:val="left" w:pos="142"/>
        </w:tabs>
        <w:spacing w:line="240" w:lineRule="auto"/>
        <w:ind w:left="20" w:right="20" w:firstLine="0"/>
        <w:jc w:val="both"/>
        <w:rPr>
          <w:b/>
          <w:sz w:val="24"/>
        </w:rPr>
      </w:pPr>
      <w:r>
        <w:rPr>
          <w:rStyle w:val="100"/>
          <w:b w:val="0"/>
          <w:sz w:val="24"/>
        </w:rPr>
        <w:t>приобретение личного опыта как основы обучения и познания;</w:t>
      </w:r>
    </w:p>
    <w:p w:rsidR="006E11B9" w:rsidRDefault="00AF3860">
      <w:pPr>
        <w:pStyle w:val="1"/>
        <w:numPr>
          <w:ilvl w:val="0"/>
          <w:numId w:val="22"/>
        </w:numPr>
        <w:shd w:val="clear" w:color="auto" w:fill="auto"/>
        <w:tabs>
          <w:tab w:val="left" w:pos="142"/>
        </w:tabs>
        <w:spacing w:line="240" w:lineRule="auto"/>
        <w:ind w:left="23" w:right="20" w:firstLine="0"/>
        <w:jc w:val="both"/>
        <w:rPr>
          <w:b/>
          <w:sz w:val="24"/>
        </w:rPr>
      </w:pPr>
      <w:r>
        <w:rPr>
          <w:rStyle w:val="100"/>
          <w:b w:val="0"/>
          <w:sz w:val="24"/>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6E11B9" w:rsidRDefault="00AF3860">
      <w:pPr>
        <w:pStyle w:val="1"/>
        <w:numPr>
          <w:ilvl w:val="0"/>
          <w:numId w:val="22"/>
        </w:numPr>
        <w:shd w:val="clear" w:color="auto" w:fill="auto"/>
        <w:tabs>
          <w:tab w:val="left" w:pos="142"/>
        </w:tabs>
        <w:spacing w:line="240" w:lineRule="auto"/>
        <w:ind w:left="23" w:right="20" w:firstLine="0"/>
        <w:jc w:val="both"/>
        <w:rPr>
          <w:rStyle w:val="100"/>
          <w:sz w:val="24"/>
        </w:rPr>
      </w:pPr>
      <w:r>
        <w:rPr>
          <w:rStyle w:val="100"/>
          <w:b w:val="0"/>
          <w:sz w:val="24"/>
        </w:rPr>
        <w:t>формирование позитивного эмоционально-ценностного отношения к труду и людям труда.</w:t>
      </w:r>
    </w:p>
    <w:p w:rsidR="006E11B9" w:rsidRDefault="006E11B9">
      <w:pPr>
        <w:pStyle w:val="1"/>
        <w:shd w:val="clear" w:color="auto" w:fill="auto"/>
        <w:spacing w:line="240" w:lineRule="auto"/>
        <w:ind w:left="23" w:firstLine="0"/>
        <w:jc w:val="both"/>
        <w:rPr>
          <w:rStyle w:val="100"/>
          <w:sz w:val="24"/>
        </w:rPr>
      </w:pPr>
    </w:p>
    <w:p w:rsidR="006E11B9" w:rsidRDefault="00AF3860">
      <w:pPr>
        <w:pStyle w:val="1"/>
        <w:shd w:val="clear" w:color="auto" w:fill="auto"/>
        <w:spacing w:line="240" w:lineRule="auto"/>
        <w:ind w:left="23" w:firstLine="0"/>
        <w:jc w:val="both"/>
        <w:rPr>
          <w:sz w:val="24"/>
        </w:rPr>
      </w:pPr>
      <w:r>
        <w:rPr>
          <w:rStyle w:val="100"/>
          <w:sz w:val="24"/>
        </w:rPr>
        <w:t xml:space="preserve"> Задачи:</w:t>
      </w:r>
    </w:p>
    <w:p w:rsidR="006E11B9" w:rsidRDefault="00AF3860">
      <w:pPr>
        <w:pStyle w:val="1"/>
        <w:numPr>
          <w:ilvl w:val="0"/>
          <w:numId w:val="22"/>
        </w:numPr>
        <w:shd w:val="clear" w:color="auto" w:fill="auto"/>
        <w:tabs>
          <w:tab w:val="left" w:pos="142"/>
        </w:tabs>
        <w:spacing w:line="240" w:lineRule="auto"/>
        <w:ind w:left="23" w:right="20" w:firstLine="0"/>
        <w:jc w:val="both"/>
        <w:rPr>
          <w:b/>
          <w:sz w:val="24"/>
        </w:rPr>
      </w:pPr>
      <w:r>
        <w:rPr>
          <w:rStyle w:val="100"/>
          <w:b w:val="0"/>
          <w:sz w:val="24"/>
        </w:rPr>
        <w:t>духовно-нравственное развитие обучающихся; освоение нравственно-этического и социально-исторического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6E11B9" w:rsidRDefault="00AF3860">
      <w:pPr>
        <w:pStyle w:val="1"/>
        <w:numPr>
          <w:ilvl w:val="0"/>
          <w:numId w:val="22"/>
        </w:numPr>
        <w:shd w:val="clear" w:color="auto" w:fill="auto"/>
        <w:tabs>
          <w:tab w:val="left" w:pos="142"/>
        </w:tabs>
        <w:spacing w:line="240" w:lineRule="auto"/>
        <w:ind w:left="20" w:right="20" w:firstLine="0"/>
        <w:jc w:val="both"/>
        <w:rPr>
          <w:b/>
          <w:sz w:val="24"/>
        </w:rPr>
      </w:pPr>
      <w:r>
        <w:rPr>
          <w:rStyle w:val="100"/>
          <w:b w:val="0"/>
          <w:sz w:val="24"/>
        </w:rPr>
        <w:t>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мнению и позиции других;</w:t>
      </w:r>
    </w:p>
    <w:p w:rsidR="006E11B9" w:rsidRDefault="00AF3860">
      <w:pPr>
        <w:pStyle w:val="1"/>
        <w:numPr>
          <w:ilvl w:val="0"/>
          <w:numId w:val="22"/>
        </w:numPr>
        <w:shd w:val="clear" w:color="auto" w:fill="auto"/>
        <w:tabs>
          <w:tab w:val="left" w:pos="142"/>
        </w:tabs>
        <w:spacing w:line="240" w:lineRule="auto"/>
        <w:ind w:left="20" w:right="20" w:firstLine="0"/>
        <w:jc w:val="both"/>
        <w:rPr>
          <w:b/>
          <w:sz w:val="24"/>
        </w:rPr>
      </w:pPr>
      <w:r>
        <w:rPr>
          <w:rStyle w:val="100"/>
          <w:b w:val="0"/>
          <w:sz w:val="24"/>
        </w:rPr>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w:t>
      </w:r>
    </w:p>
    <w:p w:rsidR="006E11B9" w:rsidRDefault="00AF3860">
      <w:pPr>
        <w:pStyle w:val="1"/>
        <w:numPr>
          <w:ilvl w:val="0"/>
          <w:numId w:val="22"/>
        </w:numPr>
        <w:shd w:val="clear" w:color="auto" w:fill="auto"/>
        <w:tabs>
          <w:tab w:val="left" w:pos="142"/>
        </w:tabs>
        <w:spacing w:line="240" w:lineRule="auto"/>
        <w:ind w:left="20" w:right="20" w:firstLine="0"/>
        <w:jc w:val="both"/>
        <w:rPr>
          <w:b/>
          <w:sz w:val="24"/>
        </w:rPr>
      </w:pPr>
      <w:r>
        <w:rPr>
          <w:rStyle w:val="100"/>
          <w:b w:val="0"/>
          <w:sz w:val="24"/>
        </w:rPr>
        <w:t>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системой ценностей ребёнка, а также на основе мотивации успеха, готовности к действиям в новых условиях и нестандартных ситуациях;</w:t>
      </w:r>
    </w:p>
    <w:p w:rsidR="006E11B9" w:rsidRDefault="00AF3860">
      <w:pPr>
        <w:pStyle w:val="1"/>
        <w:numPr>
          <w:ilvl w:val="0"/>
          <w:numId w:val="22"/>
        </w:numPr>
        <w:shd w:val="clear" w:color="auto" w:fill="auto"/>
        <w:tabs>
          <w:tab w:val="left" w:pos="142"/>
        </w:tabs>
        <w:spacing w:line="240" w:lineRule="auto"/>
        <w:ind w:left="20" w:right="20" w:firstLine="0"/>
        <w:jc w:val="both"/>
        <w:rPr>
          <w:b/>
          <w:sz w:val="24"/>
        </w:rPr>
      </w:pPr>
      <w:r>
        <w:rPr>
          <w:rStyle w:val="100"/>
          <w:b w:val="0"/>
          <w:sz w:val="24"/>
        </w:rPr>
        <w:t>формирование на основе овладения культурой проектной деятельности:</w:t>
      </w:r>
    </w:p>
    <w:p w:rsidR="006E11B9" w:rsidRDefault="00AF3860">
      <w:pPr>
        <w:pStyle w:val="1"/>
        <w:shd w:val="clear" w:color="auto" w:fill="auto"/>
        <w:tabs>
          <w:tab w:val="left" w:pos="142"/>
        </w:tabs>
        <w:spacing w:line="240" w:lineRule="auto"/>
        <w:ind w:right="20" w:firstLine="0"/>
        <w:jc w:val="both"/>
        <w:rPr>
          <w:b/>
          <w:sz w:val="24"/>
        </w:rPr>
      </w:pPr>
      <w:r>
        <w:rPr>
          <w:rStyle w:val="100"/>
          <w:b w:val="0"/>
          <w:sz w:val="24"/>
        </w:rPr>
        <w:t>- внутреннего плана деятельности, включающего целеполагание, планирование (умения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6E11B9" w:rsidRDefault="00AF3860">
      <w:pPr>
        <w:pStyle w:val="1"/>
        <w:numPr>
          <w:ilvl w:val="0"/>
          <w:numId w:val="2"/>
        </w:numPr>
        <w:shd w:val="clear" w:color="auto" w:fill="auto"/>
        <w:tabs>
          <w:tab w:val="left" w:pos="284"/>
        </w:tabs>
        <w:spacing w:line="240" w:lineRule="auto"/>
        <w:ind w:right="20" w:firstLine="0"/>
        <w:jc w:val="both"/>
        <w:rPr>
          <w:b/>
          <w:sz w:val="24"/>
        </w:rPr>
      </w:pPr>
      <w:r>
        <w:rPr>
          <w:rStyle w:val="100"/>
          <w:b w:val="0"/>
          <w:sz w:val="24"/>
        </w:rPr>
        <w:t>умений переносить усвоенные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6E11B9" w:rsidRDefault="00AF3860">
      <w:pPr>
        <w:pStyle w:val="1"/>
        <w:numPr>
          <w:ilvl w:val="0"/>
          <w:numId w:val="2"/>
        </w:numPr>
        <w:shd w:val="clear" w:color="auto" w:fill="auto"/>
        <w:tabs>
          <w:tab w:val="left" w:pos="284"/>
        </w:tabs>
        <w:spacing w:line="240" w:lineRule="auto"/>
        <w:ind w:right="20" w:firstLine="0"/>
        <w:jc w:val="both"/>
        <w:rPr>
          <w:b/>
          <w:sz w:val="24"/>
        </w:rPr>
      </w:pPr>
      <w:r>
        <w:rPr>
          <w:rStyle w:val="100"/>
          <w:b w:val="0"/>
          <w:sz w:val="24"/>
        </w:rPr>
        <w:t>коммуникативных умений в процессе реализации проектной деятельности (умения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т. е. договариваться, аргументировать свою точку зрения, убеждать в правильности выбранного способа и т. д.);</w:t>
      </w:r>
    </w:p>
    <w:p w:rsidR="006E11B9" w:rsidRDefault="00AF3860">
      <w:pPr>
        <w:pStyle w:val="1"/>
        <w:numPr>
          <w:ilvl w:val="0"/>
          <w:numId w:val="2"/>
        </w:numPr>
        <w:shd w:val="clear" w:color="auto" w:fill="auto"/>
        <w:tabs>
          <w:tab w:val="left" w:pos="426"/>
        </w:tabs>
        <w:spacing w:line="240" w:lineRule="auto"/>
        <w:ind w:right="20" w:firstLine="0"/>
        <w:jc w:val="both"/>
        <w:rPr>
          <w:b/>
          <w:sz w:val="24"/>
        </w:rPr>
      </w:pPr>
      <w:r>
        <w:rPr>
          <w:rStyle w:val="100"/>
          <w:b w:val="0"/>
          <w:sz w:val="24"/>
        </w:rPr>
        <w:t>первоначальных конструкторско-технологических знаний и технико-технологических умений на основе обучения работе с технологической документацией (технологической картой), строгого соблюдения технологии изготовления изделий, освоения приёмов и способов работы с различными материалами и инструментами, неукоснительного соблюдения правил техники безопасности, работы с инструментами, организации рабочего места;</w:t>
      </w:r>
    </w:p>
    <w:p w:rsidR="006E11B9" w:rsidRDefault="00AF3860">
      <w:pPr>
        <w:pStyle w:val="1"/>
        <w:numPr>
          <w:ilvl w:val="0"/>
          <w:numId w:val="2"/>
        </w:numPr>
        <w:shd w:val="clear" w:color="auto" w:fill="auto"/>
        <w:tabs>
          <w:tab w:val="left" w:pos="426"/>
        </w:tabs>
        <w:spacing w:line="240" w:lineRule="auto"/>
        <w:ind w:right="20" w:firstLine="0"/>
        <w:jc w:val="both"/>
        <w:rPr>
          <w:b/>
          <w:sz w:val="24"/>
        </w:rPr>
      </w:pPr>
      <w:r>
        <w:rPr>
          <w:rStyle w:val="100"/>
          <w:b w:val="0"/>
          <w:sz w:val="24"/>
        </w:rPr>
        <w:t>первоначальных умений поиска необходимой информации в различных источниках, проверки, преобразования, хранения, передачи имеющейся информации, а также навыков использования компьютера;</w:t>
      </w:r>
    </w:p>
    <w:p w:rsidR="006E11B9" w:rsidRDefault="00AF3860">
      <w:pPr>
        <w:pStyle w:val="1"/>
        <w:numPr>
          <w:ilvl w:val="0"/>
          <w:numId w:val="2"/>
        </w:numPr>
        <w:shd w:val="clear" w:color="auto" w:fill="auto"/>
        <w:tabs>
          <w:tab w:val="left" w:pos="426"/>
        </w:tabs>
        <w:spacing w:line="240" w:lineRule="auto"/>
        <w:ind w:right="20" w:firstLine="0"/>
        <w:jc w:val="both"/>
        <w:rPr>
          <w:rStyle w:val="100"/>
          <w:sz w:val="24"/>
        </w:rPr>
      </w:pPr>
      <w:r>
        <w:rPr>
          <w:rStyle w:val="100"/>
          <w:b w:val="0"/>
          <w:sz w:val="24"/>
        </w:rPr>
        <w:t>творческого потенциала личности в процессе изготовления изделий и реализации проектов.</w:t>
      </w:r>
    </w:p>
    <w:p w:rsidR="006E11B9" w:rsidRDefault="006E11B9">
      <w:pPr>
        <w:shd w:val="clear" w:color="auto" w:fill="FFFFFF"/>
        <w:spacing w:after="0" w:line="240" w:lineRule="auto"/>
        <w:ind w:right="41"/>
        <w:jc w:val="both"/>
        <w:rPr>
          <w:rFonts w:ascii="Times New Roman" w:hAnsi="Times New Roman"/>
          <w:b/>
          <w:sz w:val="24"/>
        </w:rPr>
      </w:pPr>
    </w:p>
    <w:p w:rsidR="00F4565B" w:rsidRDefault="00F4565B" w:rsidP="00F4565B">
      <w:pPr>
        <w:pStyle w:val="a7"/>
        <w:rPr>
          <w:rFonts w:ascii="Times New Roman" w:hAnsi="Times New Roman"/>
          <w:sz w:val="24"/>
        </w:rPr>
      </w:pPr>
      <w:r>
        <w:rPr>
          <w:rFonts w:ascii="Times New Roman" w:hAnsi="Times New Roman"/>
          <w:sz w:val="24"/>
        </w:rPr>
        <w:t xml:space="preserve">   На изучение предмета «Технология» отводится 1ч. в неделю (34 учебные недели) Количество часов за год - 34</w:t>
      </w:r>
    </w:p>
    <w:p w:rsidR="006E11B9" w:rsidRDefault="006E11B9">
      <w:pPr>
        <w:spacing w:after="0" w:line="240" w:lineRule="auto"/>
        <w:rPr>
          <w:rFonts w:ascii="Times New Roman" w:hAnsi="Times New Roman"/>
          <w:sz w:val="28"/>
        </w:rPr>
      </w:pPr>
    </w:p>
    <w:p w:rsidR="006E11B9" w:rsidRDefault="00AF3860">
      <w:pPr>
        <w:spacing w:after="0" w:line="240" w:lineRule="auto"/>
        <w:rPr>
          <w:rFonts w:ascii="Times New Roman" w:hAnsi="Times New Roman"/>
          <w:b/>
          <w:sz w:val="24"/>
        </w:rPr>
      </w:pPr>
      <w:r>
        <w:rPr>
          <w:rFonts w:ascii="Times New Roman" w:hAnsi="Times New Roman"/>
          <w:b/>
          <w:sz w:val="24"/>
        </w:rPr>
        <w:t>2. ПЛАНИРУЕМЫЕ РЕЗУЛЬТАТЫ ОСВОЕНИЯ УЧЕБНОГО ПРЕДМЕТА</w:t>
      </w:r>
    </w:p>
    <w:p w:rsidR="006E11B9" w:rsidRDefault="00AF3860">
      <w:pPr>
        <w:pStyle w:val="1"/>
        <w:shd w:val="clear" w:color="auto" w:fill="auto"/>
        <w:spacing w:line="240" w:lineRule="auto"/>
        <w:ind w:left="20" w:right="20" w:firstLine="0"/>
        <w:jc w:val="both"/>
        <w:rPr>
          <w:sz w:val="24"/>
        </w:rPr>
      </w:pPr>
      <w:r>
        <w:rPr>
          <w:rStyle w:val="100"/>
          <w:b w:val="0"/>
          <w:sz w:val="24"/>
        </w:rPr>
        <w:t>Усвоение данной программы обеспечивает достижение следующих результатов.</w:t>
      </w:r>
    </w:p>
    <w:p w:rsidR="006E11B9" w:rsidRDefault="00AF3860">
      <w:pPr>
        <w:pStyle w:val="43"/>
        <w:keepNext/>
        <w:keepLines/>
        <w:shd w:val="clear" w:color="auto" w:fill="auto"/>
        <w:spacing w:after="0" w:line="240" w:lineRule="auto"/>
        <w:ind w:left="20"/>
        <w:jc w:val="both"/>
        <w:rPr>
          <w:rFonts w:ascii="Times New Roman" w:hAnsi="Times New Roman"/>
          <w:sz w:val="24"/>
        </w:rPr>
      </w:pPr>
      <w:r>
        <w:rPr>
          <w:rStyle w:val="43ArialBlack"/>
          <w:rFonts w:ascii="Times New Roman" w:hAnsi="Times New Roman"/>
          <w:sz w:val="24"/>
        </w:rPr>
        <w:t>Личностные результаты</w:t>
      </w:r>
    </w:p>
    <w:p w:rsidR="006E11B9" w:rsidRDefault="00AF3860">
      <w:pPr>
        <w:pStyle w:val="1"/>
        <w:numPr>
          <w:ilvl w:val="1"/>
          <w:numId w:val="22"/>
        </w:numPr>
        <w:shd w:val="clear" w:color="auto" w:fill="auto"/>
        <w:tabs>
          <w:tab w:val="left" w:pos="284"/>
        </w:tabs>
        <w:spacing w:line="240" w:lineRule="auto"/>
        <w:ind w:left="20" w:right="20" w:firstLine="0"/>
        <w:jc w:val="both"/>
        <w:rPr>
          <w:sz w:val="24"/>
        </w:rPr>
      </w:pPr>
      <w:r>
        <w:rPr>
          <w:rStyle w:val="100"/>
          <w:b w:val="0"/>
          <w:sz w:val="24"/>
        </w:rPr>
        <w:t>Воспитание патриотизма, чувства гордости за свою Родину, российский народ и историю России.</w:t>
      </w:r>
    </w:p>
    <w:p w:rsidR="006E11B9" w:rsidRDefault="00AF3860">
      <w:pPr>
        <w:pStyle w:val="1"/>
        <w:numPr>
          <w:ilvl w:val="1"/>
          <w:numId w:val="22"/>
        </w:numPr>
        <w:shd w:val="clear" w:color="auto" w:fill="auto"/>
        <w:tabs>
          <w:tab w:val="left" w:pos="284"/>
          <w:tab w:val="left" w:pos="601"/>
        </w:tabs>
        <w:spacing w:line="240" w:lineRule="auto"/>
        <w:ind w:left="20" w:right="20" w:firstLine="0"/>
        <w:jc w:val="both"/>
        <w:rPr>
          <w:sz w:val="24"/>
        </w:rPr>
      </w:pPr>
      <w:r>
        <w:rPr>
          <w:rStyle w:val="100"/>
          <w:b w:val="0"/>
          <w:sz w:val="24"/>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6E11B9" w:rsidRDefault="00AF3860">
      <w:pPr>
        <w:pStyle w:val="1"/>
        <w:numPr>
          <w:ilvl w:val="1"/>
          <w:numId w:val="22"/>
        </w:numPr>
        <w:shd w:val="clear" w:color="auto" w:fill="auto"/>
        <w:tabs>
          <w:tab w:val="left" w:pos="284"/>
        </w:tabs>
        <w:spacing w:line="240" w:lineRule="auto"/>
        <w:ind w:left="20" w:right="20" w:firstLine="0"/>
        <w:jc w:val="both"/>
        <w:rPr>
          <w:sz w:val="24"/>
        </w:rPr>
      </w:pPr>
      <w:r>
        <w:rPr>
          <w:rStyle w:val="100"/>
          <w:b w:val="0"/>
          <w:sz w:val="24"/>
        </w:rPr>
        <w:lastRenderedPageBreak/>
        <w:t>Формирование уважительного отношения к иному мнению, истории и культуре других народов.</w:t>
      </w:r>
    </w:p>
    <w:p w:rsidR="006E11B9" w:rsidRDefault="00AF3860">
      <w:pPr>
        <w:pStyle w:val="1"/>
        <w:numPr>
          <w:ilvl w:val="1"/>
          <w:numId w:val="22"/>
        </w:numPr>
        <w:shd w:val="clear" w:color="auto" w:fill="auto"/>
        <w:tabs>
          <w:tab w:val="left" w:pos="284"/>
        </w:tabs>
        <w:spacing w:line="240" w:lineRule="auto"/>
        <w:ind w:left="20" w:right="20" w:firstLine="0"/>
        <w:jc w:val="both"/>
        <w:rPr>
          <w:sz w:val="24"/>
        </w:rPr>
      </w:pPr>
      <w:r>
        <w:rPr>
          <w:rStyle w:val="100"/>
          <w:b w:val="0"/>
          <w:sz w:val="24"/>
        </w:rPr>
        <w:t>Принятие и освоение социальной роли обучающегося, развитие мотивов учебной деятельности и формирование личностного смысла учения.</w:t>
      </w:r>
    </w:p>
    <w:p w:rsidR="006E11B9" w:rsidRDefault="00AF3860">
      <w:pPr>
        <w:pStyle w:val="1"/>
        <w:numPr>
          <w:ilvl w:val="1"/>
          <w:numId w:val="22"/>
        </w:numPr>
        <w:shd w:val="clear" w:color="auto" w:fill="auto"/>
        <w:tabs>
          <w:tab w:val="left" w:pos="284"/>
          <w:tab w:val="left" w:pos="601"/>
        </w:tabs>
        <w:spacing w:line="240" w:lineRule="auto"/>
        <w:ind w:left="20" w:right="20" w:firstLine="0"/>
        <w:jc w:val="both"/>
        <w:rPr>
          <w:sz w:val="24"/>
        </w:rPr>
      </w:pPr>
      <w:r>
        <w:rPr>
          <w:rStyle w:val="100"/>
          <w:b w:val="0"/>
          <w:sz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E11B9" w:rsidRDefault="00AF3860">
      <w:pPr>
        <w:pStyle w:val="1"/>
        <w:numPr>
          <w:ilvl w:val="1"/>
          <w:numId w:val="22"/>
        </w:numPr>
        <w:shd w:val="clear" w:color="auto" w:fill="auto"/>
        <w:tabs>
          <w:tab w:val="left" w:pos="284"/>
          <w:tab w:val="left" w:pos="606"/>
        </w:tabs>
        <w:spacing w:line="240" w:lineRule="auto"/>
        <w:ind w:left="20" w:right="20" w:firstLine="0"/>
        <w:jc w:val="both"/>
        <w:rPr>
          <w:sz w:val="24"/>
        </w:rPr>
      </w:pPr>
      <w:r>
        <w:rPr>
          <w:rStyle w:val="100"/>
          <w:b w:val="0"/>
          <w:sz w:val="24"/>
        </w:rPr>
        <w:t>Формирование эстетических потребностей, ценностей и чувств.</w:t>
      </w:r>
    </w:p>
    <w:p w:rsidR="006E11B9" w:rsidRDefault="00AF3860">
      <w:pPr>
        <w:pStyle w:val="1"/>
        <w:numPr>
          <w:ilvl w:val="1"/>
          <w:numId w:val="22"/>
        </w:numPr>
        <w:shd w:val="clear" w:color="auto" w:fill="auto"/>
        <w:tabs>
          <w:tab w:val="left" w:pos="284"/>
        </w:tabs>
        <w:spacing w:line="240" w:lineRule="auto"/>
        <w:ind w:left="20" w:right="20" w:firstLine="0"/>
        <w:jc w:val="both"/>
        <w:rPr>
          <w:sz w:val="24"/>
        </w:rPr>
      </w:pPr>
      <w:r>
        <w:rPr>
          <w:rStyle w:val="100"/>
          <w:b w:val="0"/>
          <w:sz w:val="24"/>
        </w:rPr>
        <w:t>Развитие навыков сотрудничества со взрослыми и сверстниками в разных ситуациях, умений не создавать конфликтов и находить выходы из спорных ситуаций.</w:t>
      </w:r>
    </w:p>
    <w:p w:rsidR="006E11B9" w:rsidRDefault="00AF3860">
      <w:pPr>
        <w:pStyle w:val="1"/>
        <w:numPr>
          <w:ilvl w:val="1"/>
          <w:numId w:val="22"/>
        </w:numPr>
        <w:shd w:val="clear" w:color="auto" w:fill="auto"/>
        <w:tabs>
          <w:tab w:val="left" w:pos="284"/>
        </w:tabs>
        <w:spacing w:line="240" w:lineRule="auto"/>
        <w:ind w:left="20" w:right="20" w:firstLine="0"/>
        <w:jc w:val="both"/>
        <w:rPr>
          <w:rStyle w:val="100"/>
          <w:b w:val="0"/>
          <w:sz w:val="24"/>
        </w:rPr>
      </w:pPr>
      <w:r>
        <w:rPr>
          <w:rStyle w:val="100"/>
          <w:b w:val="0"/>
          <w:sz w:val="24"/>
        </w:rPr>
        <w:t>Формирование установки на безопасный и здоровый образ жизни.</w:t>
      </w:r>
    </w:p>
    <w:p w:rsidR="006E11B9" w:rsidRDefault="00AF3860">
      <w:pPr>
        <w:pStyle w:val="43"/>
        <w:keepNext/>
        <w:keepLines/>
        <w:shd w:val="clear" w:color="auto" w:fill="auto"/>
        <w:tabs>
          <w:tab w:val="left" w:pos="284"/>
        </w:tabs>
        <w:spacing w:after="0" w:line="240" w:lineRule="auto"/>
        <w:ind w:left="20"/>
        <w:jc w:val="both"/>
        <w:rPr>
          <w:rFonts w:ascii="Times New Roman" w:hAnsi="Times New Roman"/>
          <w:sz w:val="24"/>
        </w:rPr>
      </w:pPr>
      <w:proofErr w:type="spellStart"/>
      <w:r>
        <w:rPr>
          <w:rStyle w:val="43ArialBlack"/>
          <w:rFonts w:ascii="Times New Roman" w:hAnsi="Times New Roman"/>
          <w:sz w:val="24"/>
        </w:rPr>
        <w:t>Метапредметные</w:t>
      </w:r>
      <w:proofErr w:type="spellEnd"/>
      <w:r>
        <w:rPr>
          <w:rStyle w:val="43ArialBlack"/>
          <w:rFonts w:ascii="Times New Roman" w:hAnsi="Times New Roman"/>
          <w:sz w:val="24"/>
        </w:rPr>
        <w:t xml:space="preserve"> результаты</w:t>
      </w:r>
    </w:p>
    <w:p w:rsidR="006E11B9" w:rsidRDefault="00AF3860">
      <w:pPr>
        <w:pStyle w:val="1"/>
        <w:numPr>
          <w:ilvl w:val="2"/>
          <w:numId w:val="22"/>
        </w:numPr>
        <w:shd w:val="clear" w:color="auto" w:fill="auto"/>
        <w:tabs>
          <w:tab w:val="left" w:pos="284"/>
        </w:tabs>
        <w:spacing w:line="240" w:lineRule="auto"/>
        <w:ind w:left="20" w:right="20" w:firstLine="0"/>
        <w:jc w:val="both"/>
        <w:rPr>
          <w:sz w:val="24"/>
        </w:rPr>
      </w:pPr>
      <w:r>
        <w:rPr>
          <w:rStyle w:val="100"/>
          <w:b w:val="0"/>
          <w:sz w:val="24"/>
        </w:rPr>
        <w:t>Овладение способностью принимать и реализовывать цели и задачи учебной деятельности, приёмами поиска средств её осуществления.</w:t>
      </w:r>
    </w:p>
    <w:p w:rsidR="006E11B9" w:rsidRDefault="00AF3860">
      <w:pPr>
        <w:pStyle w:val="1"/>
        <w:numPr>
          <w:ilvl w:val="2"/>
          <w:numId w:val="22"/>
        </w:numPr>
        <w:shd w:val="clear" w:color="auto" w:fill="auto"/>
        <w:tabs>
          <w:tab w:val="left" w:pos="284"/>
        </w:tabs>
        <w:spacing w:line="240" w:lineRule="auto"/>
        <w:ind w:left="20" w:right="20" w:firstLine="0"/>
        <w:jc w:val="both"/>
        <w:rPr>
          <w:sz w:val="24"/>
        </w:rPr>
      </w:pPr>
      <w:r>
        <w:rPr>
          <w:rStyle w:val="100"/>
          <w:b w:val="0"/>
          <w:sz w:val="24"/>
        </w:rPr>
        <w:t>Освоение способов решения проблем творческого и поискового характера.</w:t>
      </w:r>
    </w:p>
    <w:p w:rsidR="006E11B9" w:rsidRDefault="00AF3860">
      <w:pPr>
        <w:pStyle w:val="1"/>
        <w:numPr>
          <w:ilvl w:val="2"/>
          <w:numId w:val="22"/>
        </w:numPr>
        <w:shd w:val="clear" w:color="auto" w:fill="auto"/>
        <w:tabs>
          <w:tab w:val="left" w:pos="284"/>
        </w:tabs>
        <w:spacing w:line="240" w:lineRule="auto"/>
        <w:ind w:left="20" w:right="20" w:firstLine="0"/>
        <w:jc w:val="both"/>
        <w:rPr>
          <w:sz w:val="24"/>
        </w:rPr>
      </w:pPr>
      <w:r>
        <w:rPr>
          <w:rStyle w:val="100"/>
          <w:b w:val="0"/>
          <w:sz w:val="24"/>
        </w:rPr>
        <w:t>Формирование умений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6E11B9" w:rsidRDefault="00AF3860">
      <w:pPr>
        <w:pStyle w:val="1"/>
        <w:numPr>
          <w:ilvl w:val="2"/>
          <w:numId w:val="22"/>
        </w:numPr>
        <w:shd w:val="clear" w:color="auto" w:fill="auto"/>
        <w:tabs>
          <w:tab w:val="left" w:pos="284"/>
        </w:tabs>
        <w:spacing w:line="240" w:lineRule="auto"/>
        <w:ind w:left="20" w:right="20" w:firstLine="0"/>
        <w:jc w:val="both"/>
        <w:rPr>
          <w:sz w:val="24"/>
        </w:rPr>
      </w:pPr>
      <w:r>
        <w:rPr>
          <w:rStyle w:val="100"/>
          <w:b w:val="0"/>
          <w:sz w:val="24"/>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6E11B9" w:rsidRDefault="00AF3860">
      <w:pPr>
        <w:pStyle w:val="1"/>
        <w:numPr>
          <w:ilvl w:val="2"/>
          <w:numId w:val="22"/>
        </w:numPr>
        <w:shd w:val="clear" w:color="auto" w:fill="auto"/>
        <w:tabs>
          <w:tab w:val="left" w:pos="284"/>
        </w:tabs>
        <w:spacing w:line="240" w:lineRule="auto"/>
        <w:ind w:left="20" w:right="20" w:firstLine="0"/>
        <w:jc w:val="both"/>
        <w:rPr>
          <w:sz w:val="24"/>
        </w:rPr>
      </w:pPr>
      <w:r>
        <w:rPr>
          <w:rStyle w:val="100"/>
          <w:b w:val="0"/>
          <w:sz w:val="24"/>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своё выступление и выступать с аудио-, видео- и графическим сопровождением, соблюдать нормы информационной избирательности, этики и этикета.</w:t>
      </w:r>
    </w:p>
    <w:p w:rsidR="006E11B9" w:rsidRDefault="00AF3860">
      <w:pPr>
        <w:pStyle w:val="1"/>
        <w:numPr>
          <w:ilvl w:val="2"/>
          <w:numId w:val="22"/>
        </w:numPr>
        <w:shd w:val="clear" w:color="auto" w:fill="auto"/>
        <w:tabs>
          <w:tab w:val="left" w:pos="284"/>
        </w:tabs>
        <w:spacing w:line="240" w:lineRule="auto"/>
        <w:ind w:left="20" w:right="20" w:firstLine="0"/>
        <w:jc w:val="both"/>
        <w:rPr>
          <w:sz w:val="24"/>
        </w:rPr>
      </w:pPr>
      <w:r>
        <w:rPr>
          <w:rStyle w:val="100"/>
          <w:b w:val="0"/>
          <w:sz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w:t>
      </w:r>
    </w:p>
    <w:p w:rsidR="006E11B9" w:rsidRDefault="00AF3860">
      <w:pPr>
        <w:pStyle w:val="1"/>
        <w:numPr>
          <w:ilvl w:val="2"/>
          <w:numId w:val="22"/>
        </w:numPr>
        <w:shd w:val="clear" w:color="auto" w:fill="auto"/>
        <w:tabs>
          <w:tab w:val="left" w:pos="284"/>
          <w:tab w:val="left" w:pos="586"/>
        </w:tabs>
        <w:spacing w:line="240" w:lineRule="auto"/>
        <w:ind w:left="20" w:right="20" w:firstLine="0"/>
        <w:jc w:val="both"/>
        <w:rPr>
          <w:sz w:val="24"/>
        </w:rPr>
      </w:pPr>
      <w:r>
        <w:rPr>
          <w:rStyle w:val="100"/>
          <w:b w:val="0"/>
          <w:sz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6E11B9" w:rsidRDefault="00AF3860">
      <w:pPr>
        <w:pStyle w:val="1"/>
        <w:numPr>
          <w:ilvl w:val="2"/>
          <w:numId w:val="22"/>
        </w:numPr>
        <w:shd w:val="clear" w:color="auto" w:fill="auto"/>
        <w:tabs>
          <w:tab w:val="left" w:pos="284"/>
        </w:tabs>
        <w:spacing w:line="240" w:lineRule="auto"/>
        <w:ind w:left="20" w:right="20" w:firstLine="0"/>
        <w:jc w:val="both"/>
        <w:rPr>
          <w:sz w:val="24"/>
        </w:rPr>
      </w:pPr>
      <w:r>
        <w:rPr>
          <w:rStyle w:val="100"/>
          <w:b w:val="0"/>
          <w:sz w:val="24"/>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6E11B9" w:rsidRDefault="00AF3860">
      <w:pPr>
        <w:pStyle w:val="1"/>
        <w:numPr>
          <w:ilvl w:val="2"/>
          <w:numId w:val="22"/>
        </w:numPr>
        <w:shd w:val="clear" w:color="auto" w:fill="auto"/>
        <w:tabs>
          <w:tab w:val="left" w:pos="284"/>
        </w:tabs>
        <w:spacing w:line="240" w:lineRule="auto"/>
        <w:ind w:left="20" w:right="20" w:firstLine="0"/>
        <w:jc w:val="both"/>
        <w:rPr>
          <w:rStyle w:val="100"/>
          <w:b w:val="0"/>
          <w:sz w:val="24"/>
        </w:rPr>
      </w:pPr>
      <w:r>
        <w:rPr>
          <w:rStyle w:val="100"/>
          <w:b w:val="0"/>
          <w:sz w:val="24"/>
        </w:rPr>
        <w:t xml:space="preserve">Овладение базовыми предметными и </w:t>
      </w:r>
      <w:proofErr w:type="spellStart"/>
      <w:r>
        <w:rPr>
          <w:rStyle w:val="100"/>
          <w:b w:val="0"/>
          <w:sz w:val="24"/>
        </w:rPr>
        <w:t>межпредметными</w:t>
      </w:r>
      <w:proofErr w:type="spellEnd"/>
      <w:r>
        <w:rPr>
          <w:rStyle w:val="100"/>
          <w:b w:val="0"/>
          <w:sz w:val="24"/>
        </w:rPr>
        <w:t xml:space="preserve"> понятиями, отражающими существенные связи и отношения между объектами и процессами.</w:t>
      </w:r>
    </w:p>
    <w:p w:rsidR="006E11B9" w:rsidRDefault="00AF3860">
      <w:pPr>
        <w:pStyle w:val="43"/>
        <w:keepNext/>
        <w:keepLines/>
        <w:shd w:val="clear" w:color="auto" w:fill="auto"/>
        <w:spacing w:after="0" w:line="240" w:lineRule="auto"/>
        <w:ind w:left="20"/>
        <w:rPr>
          <w:rFonts w:ascii="Times New Roman" w:hAnsi="Times New Roman"/>
          <w:sz w:val="24"/>
        </w:rPr>
      </w:pPr>
      <w:r>
        <w:rPr>
          <w:rStyle w:val="43ArialBlack"/>
          <w:rFonts w:ascii="Times New Roman" w:hAnsi="Times New Roman"/>
          <w:sz w:val="24"/>
        </w:rPr>
        <w:t>Предметные результаты</w:t>
      </w:r>
    </w:p>
    <w:p w:rsidR="006E11B9" w:rsidRDefault="00AF3860">
      <w:pPr>
        <w:pStyle w:val="1"/>
        <w:numPr>
          <w:ilvl w:val="3"/>
          <w:numId w:val="22"/>
        </w:numPr>
        <w:shd w:val="clear" w:color="auto" w:fill="auto"/>
        <w:tabs>
          <w:tab w:val="left" w:pos="284"/>
        </w:tabs>
        <w:spacing w:line="240" w:lineRule="auto"/>
        <w:ind w:left="20" w:right="20" w:firstLine="0"/>
        <w:jc w:val="both"/>
        <w:rPr>
          <w:sz w:val="24"/>
        </w:rPr>
      </w:pPr>
      <w:r>
        <w:rPr>
          <w:rStyle w:val="100"/>
          <w:b w:val="0"/>
          <w:sz w:val="24"/>
        </w:rP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6E11B9" w:rsidRDefault="00AF3860">
      <w:pPr>
        <w:pStyle w:val="1"/>
        <w:numPr>
          <w:ilvl w:val="3"/>
          <w:numId w:val="22"/>
        </w:numPr>
        <w:shd w:val="clear" w:color="auto" w:fill="auto"/>
        <w:tabs>
          <w:tab w:val="left" w:pos="284"/>
        </w:tabs>
        <w:spacing w:line="240" w:lineRule="auto"/>
        <w:ind w:left="20" w:right="20" w:firstLine="0"/>
        <w:jc w:val="both"/>
        <w:rPr>
          <w:sz w:val="24"/>
        </w:rPr>
      </w:pPr>
      <w:r>
        <w:rPr>
          <w:rStyle w:val="100"/>
          <w:b w:val="0"/>
          <w:sz w:val="24"/>
        </w:rPr>
        <w:t>Формирование первоначальных представлений о материальной культуре как продукте предметно-преобразующей деятельности человека.</w:t>
      </w:r>
    </w:p>
    <w:p w:rsidR="006E11B9" w:rsidRDefault="00AF3860">
      <w:pPr>
        <w:pStyle w:val="1"/>
        <w:numPr>
          <w:ilvl w:val="3"/>
          <w:numId w:val="22"/>
        </w:numPr>
        <w:shd w:val="clear" w:color="auto" w:fill="auto"/>
        <w:tabs>
          <w:tab w:val="left" w:pos="284"/>
        </w:tabs>
        <w:spacing w:line="240" w:lineRule="auto"/>
        <w:ind w:left="20" w:right="20" w:firstLine="0"/>
        <w:jc w:val="both"/>
        <w:rPr>
          <w:sz w:val="24"/>
        </w:rPr>
      </w:pPr>
      <w:r>
        <w:rPr>
          <w:rStyle w:val="100"/>
          <w:b w:val="0"/>
          <w:sz w:val="24"/>
        </w:rPr>
        <w:t>Приобретение навыков самообслуживания, овладение технологическими приёмами ручной обработки материалов, усвоение правил техники безопасности.</w:t>
      </w:r>
    </w:p>
    <w:p w:rsidR="006E11B9" w:rsidRDefault="00AF3860">
      <w:pPr>
        <w:pStyle w:val="1"/>
        <w:numPr>
          <w:ilvl w:val="3"/>
          <w:numId w:val="22"/>
        </w:numPr>
        <w:shd w:val="clear" w:color="auto" w:fill="auto"/>
        <w:tabs>
          <w:tab w:val="left" w:pos="284"/>
        </w:tabs>
        <w:spacing w:line="240" w:lineRule="auto"/>
        <w:ind w:left="20" w:right="20" w:firstLine="0"/>
        <w:jc w:val="both"/>
        <w:rPr>
          <w:sz w:val="24"/>
        </w:rPr>
      </w:pPr>
      <w:r>
        <w:rPr>
          <w:rStyle w:val="100"/>
          <w:b w:val="0"/>
          <w:sz w:val="24"/>
        </w:rPr>
        <w:t>Использование приобретённых знаний и умений для творческого решения несложных конструкторских, художественно- конструкторских (дизайнерских), технологических и организационных задач.</w:t>
      </w:r>
    </w:p>
    <w:p w:rsidR="006E11B9" w:rsidRDefault="00AF3860">
      <w:pPr>
        <w:pStyle w:val="1"/>
        <w:numPr>
          <w:ilvl w:val="3"/>
          <w:numId w:val="22"/>
        </w:numPr>
        <w:shd w:val="clear" w:color="auto" w:fill="auto"/>
        <w:tabs>
          <w:tab w:val="left" w:pos="284"/>
        </w:tabs>
        <w:spacing w:line="240" w:lineRule="auto"/>
        <w:ind w:left="20" w:right="20" w:firstLine="0"/>
        <w:jc w:val="both"/>
        <w:rPr>
          <w:rStyle w:val="100"/>
          <w:b w:val="0"/>
          <w:sz w:val="24"/>
        </w:rPr>
      </w:pPr>
      <w:r>
        <w:rPr>
          <w:rStyle w:val="100"/>
          <w:b w:val="0"/>
          <w:sz w:val="24"/>
        </w:rPr>
        <w:t>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6E11B9" w:rsidRDefault="006E11B9">
      <w:pPr>
        <w:shd w:val="clear" w:color="auto" w:fill="FFFFFF"/>
        <w:spacing w:after="0" w:line="240" w:lineRule="auto"/>
        <w:ind w:right="5"/>
        <w:rPr>
          <w:rFonts w:ascii="Times New Roman" w:hAnsi="Times New Roman"/>
          <w:b/>
          <w:i/>
          <w:sz w:val="24"/>
          <w:u w:val="single"/>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13"/>
        <w:gridCol w:w="4677"/>
      </w:tblGrid>
      <w:tr w:rsidR="006E11B9">
        <w:tc>
          <w:tcPr>
            <w:tcW w:w="5813" w:type="dxa"/>
          </w:tcPr>
          <w:p w:rsidR="006E11B9" w:rsidRDefault="00AF3860">
            <w:pPr>
              <w:spacing w:after="0" w:line="240" w:lineRule="auto"/>
              <w:jc w:val="center"/>
              <w:rPr>
                <w:rFonts w:ascii="Times New Roman" w:hAnsi="Times New Roman"/>
                <w:i/>
                <w:sz w:val="24"/>
              </w:rPr>
            </w:pPr>
            <w:r>
              <w:rPr>
                <w:rFonts w:ascii="Times New Roman" w:hAnsi="Times New Roman"/>
                <w:b/>
                <w:i/>
                <w:sz w:val="24"/>
              </w:rPr>
              <w:lastRenderedPageBreak/>
              <w:t>Выпускник научится</w:t>
            </w:r>
          </w:p>
        </w:tc>
        <w:tc>
          <w:tcPr>
            <w:tcW w:w="4677" w:type="dxa"/>
          </w:tcPr>
          <w:p w:rsidR="006E11B9" w:rsidRDefault="00AF3860">
            <w:pPr>
              <w:spacing w:after="0" w:line="240" w:lineRule="auto"/>
              <w:jc w:val="center"/>
              <w:rPr>
                <w:rFonts w:ascii="Times New Roman" w:hAnsi="Times New Roman"/>
                <w:b/>
                <w:i/>
                <w:sz w:val="24"/>
              </w:rPr>
            </w:pPr>
            <w:r>
              <w:rPr>
                <w:rFonts w:ascii="Times New Roman" w:hAnsi="Times New Roman"/>
                <w:b/>
                <w:i/>
                <w:sz w:val="24"/>
              </w:rPr>
              <w:t>Выпускник получит возможность научиться</w:t>
            </w:r>
          </w:p>
        </w:tc>
      </w:tr>
      <w:tr w:rsidR="006E11B9">
        <w:tc>
          <w:tcPr>
            <w:tcW w:w="10490" w:type="dxa"/>
            <w:gridSpan w:val="2"/>
          </w:tcPr>
          <w:p w:rsidR="006E11B9" w:rsidRDefault="00AF3860">
            <w:pPr>
              <w:spacing w:after="0" w:line="240" w:lineRule="auto"/>
              <w:jc w:val="center"/>
              <w:rPr>
                <w:rFonts w:ascii="Times New Roman" w:hAnsi="Times New Roman"/>
                <w:sz w:val="24"/>
              </w:rPr>
            </w:pPr>
            <w:r>
              <w:rPr>
                <w:rFonts w:ascii="Times New Roman" w:hAnsi="Times New Roman"/>
                <w:b/>
                <w:sz w:val="24"/>
              </w:rPr>
              <w:t xml:space="preserve">Общекультурные и </w:t>
            </w:r>
            <w:proofErr w:type="spellStart"/>
            <w:r>
              <w:rPr>
                <w:rFonts w:ascii="Times New Roman" w:hAnsi="Times New Roman"/>
                <w:b/>
                <w:sz w:val="24"/>
              </w:rPr>
              <w:t>общетрудовые</w:t>
            </w:r>
            <w:proofErr w:type="spellEnd"/>
            <w:r>
              <w:rPr>
                <w:rFonts w:ascii="Times New Roman" w:hAnsi="Times New Roman"/>
                <w:b/>
                <w:sz w:val="24"/>
              </w:rPr>
              <w:t xml:space="preserve"> компетенции</w:t>
            </w:r>
            <w:r>
              <w:rPr>
                <w:rFonts w:ascii="Times New Roman" w:hAnsi="Times New Roman"/>
                <w:b/>
                <w:sz w:val="24"/>
              </w:rPr>
              <w:br/>
              <w:t>Основы культуры труда. самообслуживание</w:t>
            </w:r>
          </w:p>
        </w:tc>
      </w:tr>
      <w:tr w:rsidR="006E11B9">
        <w:tc>
          <w:tcPr>
            <w:tcW w:w="5813" w:type="dxa"/>
          </w:tcPr>
          <w:p w:rsidR="006E11B9" w:rsidRDefault="00AF3860">
            <w:pPr>
              <w:numPr>
                <w:ilvl w:val="0"/>
                <w:numId w:val="13"/>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называть наиболее распространённые в своём регионе традиционные народные промыслы и ремёсла, современные профессии (в том числе профессии своих родителей) и описывать их особенности;</w:t>
            </w:r>
          </w:p>
          <w:p w:rsidR="006E11B9" w:rsidRDefault="00AF3860">
            <w:pPr>
              <w:numPr>
                <w:ilvl w:val="0"/>
                <w:numId w:val="13"/>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своей продуктивной деятельности;</w:t>
            </w:r>
          </w:p>
          <w:p w:rsidR="006E11B9" w:rsidRDefault="00AF3860">
            <w:pPr>
              <w:numPr>
                <w:ilvl w:val="0"/>
                <w:numId w:val="13"/>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анализировать предлагаемую информацию, планировать предстоящую практическую работу, осуществлять корректировку хода практической работы, самоконтроль выполняемых практических действий;</w:t>
            </w:r>
          </w:p>
          <w:p w:rsidR="006E11B9" w:rsidRDefault="00AF3860">
            <w:pPr>
              <w:numPr>
                <w:ilvl w:val="0"/>
                <w:numId w:val="13"/>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организовывать своё рабочее место в зависимости от вида работы, выполнять доступные действия по самообслуживанию и доступные виды домашнего труда.</w:t>
            </w:r>
          </w:p>
        </w:tc>
        <w:tc>
          <w:tcPr>
            <w:tcW w:w="4677" w:type="dxa"/>
          </w:tcPr>
          <w:p w:rsidR="006E11B9" w:rsidRDefault="00AF3860">
            <w:pPr>
              <w:numPr>
                <w:ilvl w:val="0"/>
                <w:numId w:val="14"/>
              </w:numPr>
              <w:tabs>
                <w:tab w:val="clear" w:pos="720"/>
                <w:tab w:val="left" w:pos="318"/>
              </w:tabs>
              <w:spacing w:after="0" w:line="240" w:lineRule="auto"/>
              <w:ind w:left="318" w:hanging="318"/>
              <w:jc w:val="both"/>
              <w:rPr>
                <w:rFonts w:ascii="Times New Roman" w:hAnsi="Times New Roman"/>
                <w:sz w:val="24"/>
              </w:rPr>
            </w:pPr>
            <w:r>
              <w:rPr>
                <w:rFonts w:ascii="Times New Roman" w:hAnsi="Times New Roman"/>
                <w:sz w:val="24"/>
              </w:rPr>
              <w:t>уважительно относиться к труду людей;</w:t>
            </w:r>
          </w:p>
          <w:p w:rsidR="006E11B9" w:rsidRDefault="00AF3860">
            <w:pPr>
              <w:numPr>
                <w:ilvl w:val="0"/>
                <w:numId w:val="14"/>
              </w:numPr>
              <w:tabs>
                <w:tab w:val="clear" w:pos="720"/>
                <w:tab w:val="left" w:pos="318"/>
              </w:tabs>
              <w:spacing w:after="0" w:line="240" w:lineRule="auto"/>
              <w:ind w:left="318" w:hanging="318"/>
              <w:jc w:val="both"/>
              <w:rPr>
                <w:rFonts w:ascii="Times New Roman" w:hAnsi="Times New Roman"/>
                <w:sz w:val="24"/>
              </w:rPr>
            </w:pPr>
            <w:r>
              <w:rPr>
                <w:rFonts w:ascii="Times New Roman" w:hAnsi="Times New Roman"/>
                <w:sz w:val="24"/>
              </w:rPr>
              <w:t>понимать культурно-историческую ценность традиций, отражённых в предметном мире, и уважать их;</w:t>
            </w:r>
          </w:p>
          <w:p w:rsidR="006E11B9" w:rsidRDefault="00AF3860">
            <w:pPr>
              <w:numPr>
                <w:ilvl w:val="0"/>
                <w:numId w:val="14"/>
              </w:numPr>
              <w:tabs>
                <w:tab w:val="clear" w:pos="720"/>
                <w:tab w:val="left" w:pos="318"/>
              </w:tabs>
              <w:spacing w:after="0" w:line="240" w:lineRule="auto"/>
              <w:ind w:left="318" w:hanging="318"/>
              <w:jc w:val="both"/>
              <w:rPr>
                <w:rFonts w:ascii="Times New Roman" w:hAnsi="Times New Roman"/>
                <w:sz w:val="24"/>
              </w:rPr>
            </w:pPr>
            <w:r>
              <w:rPr>
                <w:rFonts w:ascii="Times New Roman" w:hAnsi="Times New Roman"/>
                <w:sz w:val="24"/>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6E11B9" w:rsidRDefault="006E11B9">
            <w:pPr>
              <w:spacing w:after="0" w:line="240" w:lineRule="auto"/>
              <w:rPr>
                <w:rFonts w:ascii="Times New Roman" w:hAnsi="Times New Roman"/>
                <w:sz w:val="24"/>
              </w:rPr>
            </w:pPr>
          </w:p>
        </w:tc>
      </w:tr>
      <w:tr w:rsidR="006E11B9">
        <w:tc>
          <w:tcPr>
            <w:tcW w:w="10490" w:type="dxa"/>
            <w:gridSpan w:val="2"/>
          </w:tcPr>
          <w:p w:rsidR="006E11B9" w:rsidRDefault="00AF3860">
            <w:pPr>
              <w:spacing w:after="0" w:line="240" w:lineRule="auto"/>
              <w:jc w:val="center"/>
              <w:rPr>
                <w:rFonts w:ascii="Times New Roman" w:hAnsi="Times New Roman"/>
                <w:sz w:val="24"/>
              </w:rPr>
            </w:pPr>
            <w:r>
              <w:rPr>
                <w:rFonts w:ascii="Times New Roman" w:hAnsi="Times New Roman"/>
                <w:b/>
                <w:sz w:val="24"/>
              </w:rPr>
              <w:t xml:space="preserve">Технология ручной обработки материалов. </w:t>
            </w:r>
            <w:r>
              <w:rPr>
                <w:rFonts w:ascii="Times New Roman" w:hAnsi="Times New Roman"/>
                <w:b/>
                <w:sz w:val="24"/>
              </w:rPr>
              <w:br/>
              <w:t>Элементы графической грамоты</w:t>
            </w:r>
          </w:p>
        </w:tc>
      </w:tr>
      <w:tr w:rsidR="006E11B9">
        <w:tc>
          <w:tcPr>
            <w:tcW w:w="5813" w:type="dxa"/>
          </w:tcPr>
          <w:p w:rsidR="006E11B9" w:rsidRDefault="00AF3860">
            <w:pPr>
              <w:numPr>
                <w:ilvl w:val="0"/>
                <w:numId w:val="15"/>
              </w:numPr>
              <w:tabs>
                <w:tab w:val="clear" w:pos="720"/>
                <w:tab w:val="left" w:pos="284"/>
              </w:tabs>
              <w:spacing w:after="0" w:line="240" w:lineRule="auto"/>
              <w:ind w:left="284" w:hanging="284"/>
              <w:jc w:val="both"/>
              <w:rPr>
                <w:rFonts w:ascii="Times New Roman" w:hAnsi="Times New Roman"/>
                <w:sz w:val="24"/>
              </w:rPr>
            </w:pPr>
            <w:r>
              <w:rPr>
                <w:rFonts w:ascii="Times New Roman" w:hAnsi="Times New Roman"/>
                <w:sz w:val="24"/>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6E11B9" w:rsidRDefault="00AF3860">
            <w:pPr>
              <w:numPr>
                <w:ilvl w:val="0"/>
                <w:numId w:val="15"/>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 экономно расходовать используемые материалы;</w:t>
            </w:r>
          </w:p>
          <w:p w:rsidR="006E11B9" w:rsidRDefault="00AF3860">
            <w:pPr>
              <w:numPr>
                <w:ilvl w:val="0"/>
                <w:numId w:val="15"/>
              </w:numPr>
              <w:tabs>
                <w:tab w:val="clear" w:pos="720"/>
                <w:tab w:val="left" w:pos="284"/>
              </w:tabs>
              <w:spacing w:after="0" w:line="240" w:lineRule="auto"/>
              <w:ind w:left="284" w:hanging="284"/>
              <w:jc w:val="both"/>
              <w:rPr>
                <w:rFonts w:ascii="Times New Roman" w:hAnsi="Times New Roman"/>
                <w:sz w:val="24"/>
              </w:rPr>
            </w:pPr>
            <w:r>
              <w:rPr>
                <w:rFonts w:ascii="Times New Roman" w:hAnsi="Times New Roman"/>
                <w:sz w:val="24"/>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6E11B9" w:rsidRDefault="00AF3860">
            <w:pPr>
              <w:numPr>
                <w:ilvl w:val="0"/>
                <w:numId w:val="15"/>
              </w:numPr>
              <w:tabs>
                <w:tab w:val="clear" w:pos="720"/>
                <w:tab w:val="left" w:pos="284"/>
              </w:tabs>
              <w:spacing w:after="0" w:line="240" w:lineRule="auto"/>
              <w:ind w:left="284" w:hanging="284"/>
              <w:jc w:val="both"/>
              <w:rPr>
                <w:rFonts w:ascii="Times New Roman" w:hAnsi="Times New Roman"/>
                <w:sz w:val="24"/>
              </w:rPr>
            </w:pPr>
            <w:r>
              <w:rPr>
                <w:rFonts w:ascii="Times New Roman" w:hAnsi="Times New Roman"/>
                <w:sz w:val="24"/>
              </w:rPr>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tc>
        <w:tc>
          <w:tcPr>
            <w:tcW w:w="4677" w:type="dxa"/>
          </w:tcPr>
          <w:p w:rsidR="006E11B9" w:rsidRDefault="00AF3860">
            <w:pPr>
              <w:numPr>
                <w:ilvl w:val="0"/>
                <w:numId w:val="16"/>
              </w:numPr>
              <w:tabs>
                <w:tab w:val="clear" w:pos="720"/>
                <w:tab w:val="left" w:pos="459"/>
              </w:tabs>
              <w:spacing w:after="0" w:line="240" w:lineRule="auto"/>
              <w:ind w:left="318" w:hanging="318"/>
              <w:jc w:val="both"/>
              <w:rPr>
                <w:rFonts w:ascii="Times New Roman" w:hAnsi="Times New Roman"/>
                <w:sz w:val="24"/>
              </w:rPr>
            </w:pPr>
            <w:r>
              <w:rPr>
                <w:rFonts w:ascii="Times New Roman" w:hAnsi="Times New Roman"/>
                <w:sz w:val="24"/>
              </w:rPr>
              <w:t>отбирать и выстраивать оптимальную технологическую последовательность реализации собственного или предложенного учителем замысла;</w:t>
            </w:r>
          </w:p>
          <w:p w:rsidR="006E11B9" w:rsidRDefault="00AF3860">
            <w:pPr>
              <w:numPr>
                <w:ilvl w:val="0"/>
                <w:numId w:val="16"/>
              </w:numPr>
              <w:tabs>
                <w:tab w:val="clear" w:pos="720"/>
                <w:tab w:val="left" w:pos="459"/>
              </w:tabs>
              <w:spacing w:after="0" w:line="240" w:lineRule="auto"/>
              <w:ind w:left="318" w:hanging="318"/>
              <w:jc w:val="both"/>
              <w:rPr>
                <w:rFonts w:ascii="Times New Roman" w:hAnsi="Times New Roman"/>
                <w:sz w:val="24"/>
              </w:rPr>
            </w:pPr>
            <w:r>
              <w:rPr>
                <w:rFonts w:ascii="Times New Roman" w:hAnsi="Times New Roman"/>
                <w:sz w:val="24"/>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6E11B9" w:rsidRDefault="006E11B9">
            <w:pPr>
              <w:spacing w:after="0" w:line="240" w:lineRule="auto"/>
              <w:rPr>
                <w:rFonts w:ascii="Times New Roman" w:hAnsi="Times New Roman"/>
                <w:sz w:val="24"/>
              </w:rPr>
            </w:pPr>
          </w:p>
        </w:tc>
      </w:tr>
      <w:tr w:rsidR="006E11B9">
        <w:tc>
          <w:tcPr>
            <w:tcW w:w="10490" w:type="dxa"/>
            <w:gridSpan w:val="2"/>
          </w:tcPr>
          <w:p w:rsidR="006E11B9" w:rsidRDefault="00AF3860">
            <w:pPr>
              <w:spacing w:after="0" w:line="240" w:lineRule="auto"/>
              <w:jc w:val="center"/>
              <w:rPr>
                <w:rFonts w:ascii="Times New Roman" w:hAnsi="Times New Roman"/>
                <w:sz w:val="24"/>
              </w:rPr>
            </w:pPr>
            <w:r>
              <w:rPr>
                <w:rFonts w:ascii="Times New Roman" w:hAnsi="Times New Roman"/>
                <w:b/>
                <w:sz w:val="24"/>
              </w:rPr>
              <w:t>Конструирование и моделирование</w:t>
            </w:r>
          </w:p>
        </w:tc>
      </w:tr>
      <w:tr w:rsidR="006E11B9">
        <w:tc>
          <w:tcPr>
            <w:tcW w:w="5813" w:type="dxa"/>
          </w:tcPr>
          <w:p w:rsidR="006E11B9" w:rsidRDefault="00AF3860">
            <w:pPr>
              <w:numPr>
                <w:ilvl w:val="0"/>
                <w:numId w:val="17"/>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 xml:space="preserve">анализировать устройство изделия: выделять </w:t>
            </w:r>
            <w:r>
              <w:rPr>
                <w:rFonts w:ascii="Times New Roman" w:hAnsi="Times New Roman"/>
                <w:sz w:val="24"/>
              </w:rPr>
              <w:lastRenderedPageBreak/>
              <w:t>детали, их форму, определять взаимное расположение, виды соединения деталей;</w:t>
            </w:r>
          </w:p>
          <w:p w:rsidR="006E11B9" w:rsidRDefault="00AF3860">
            <w:pPr>
              <w:numPr>
                <w:ilvl w:val="0"/>
                <w:numId w:val="17"/>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6E11B9" w:rsidRDefault="00AF3860">
            <w:pPr>
              <w:numPr>
                <w:ilvl w:val="0"/>
                <w:numId w:val="17"/>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изготавливать несложные конструкции изделий по рисунку, простейшему чертежу или эскизу, образцу и доступным заданным условиям</w:t>
            </w:r>
          </w:p>
        </w:tc>
        <w:tc>
          <w:tcPr>
            <w:tcW w:w="4677" w:type="dxa"/>
          </w:tcPr>
          <w:p w:rsidR="006E11B9" w:rsidRDefault="00AF3860">
            <w:pPr>
              <w:numPr>
                <w:ilvl w:val="0"/>
                <w:numId w:val="18"/>
              </w:numPr>
              <w:tabs>
                <w:tab w:val="clear" w:pos="720"/>
                <w:tab w:val="left" w:pos="601"/>
              </w:tabs>
              <w:spacing w:after="0" w:line="240" w:lineRule="auto"/>
              <w:ind w:left="318" w:hanging="284"/>
              <w:jc w:val="both"/>
              <w:rPr>
                <w:rFonts w:ascii="Times New Roman" w:hAnsi="Times New Roman"/>
                <w:sz w:val="24"/>
              </w:rPr>
            </w:pPr>
            <w:r>
              <w:rPr>
                <w:rFonts w:ascii="Times New Roman" w:hAnsi="Times New Roman"/>
                <w:sz w:val="24"/>
              </w:rPr>
              <w:lastRenderedPageBreak/>
              <w:t xml:space="preserve">соотносить объёмную конструкцию, </w:t>
            </w:r>
            <w:r>
              <w:rPr>
                <w:rFonts w:ascii="Times New Roman" w:hAnsi="Times New Roman"/>
                <w:sz w:val="24"/>
              </w:rPr>
              <w:lastRenderedPageBreak/>
              <w:t>основанную на правильных геометрических формах, с изображениями их развёрток;</w:t>
            </w:r>
          </w:p>
          <w:p w:rsidR="006E11B9" w:rsidRDefault="00AF3860">
            <w:pPr>
              <w:numPr>
                <w:ilvl w:val="0"/>
                <w:numId w:val="18"/>
              </w:numPr>
              <w:tabs>
                <w:tab w:val="clear" w:pos="720"/>
                <w:tab w:val="left" w:pos="601"/>
              </w:tabs>
              <w:spacing w:after="0" w:line="240" w:lineRule="auto"/>
              <w:ind w:left="318" w:hanging="284"/>
              <w:jc w:val="both"/>
              <w:rPr>
                <w:rFonts w:ascii="Times New Roman" w:hAnsi="Times New Roman"/>
                <w:sz w:val="24"/>
              </w:rPr>
            </w:pPr>
            <w:r>
              <w:rPr>
                <w:rFonts w:ascii="Times New Roman" w:hAnsi="Times New Roman"/>
                <w:sz w:val="24"/>
              </w:rPr>
              <w:t>создавать мысленный образ конструкции с целью решения определённой конструкторской задачи или передачи определённой художественно-эстетической информации, воплощать этот образ в материале</w:t>
            </w:r>
            <w:r>
              <w:rPr>
                <w:rFonts w:ascii="Times New Roman" w:hAnsi="Times New Roman"/>
                <w:i/>
                <w:sz w:val="24"/>
              </w:rPr>
              <w:t>.</w:t>
            </w:r>
          </w:p>
          <w:p w:rsidR="006E11B9" w:rsidRDefault="006E11B9">
            <w:pPr>
              <w:spacing w:after="0" w:line="240" w:lineRule="auto"/>
              <w:rPr>
                <w:rFonts w:ascii="Times New Roman" w:hAnsi="Times New Roman"/>
                <w:sz w:val="24"/>
              </w:rPr>
            </w:pPr>
          </w:p>
        </w:tc>
      </w:tr>
      <w:tr w:rsidR="006E11B9">
        <w:tc>
          <w:tcPr>
            <w:tcW w:w="10490" w:type="dxa"/>
            <w:gridSpan w:val="2"/>
          </w:tcPr>
          <w:p w:rsidR="006E11B9" w:rsidRDefault="00AF3860">
            <w:pPr>
              <w:spacing w:after="0" w:line="240" w:lineRule="auto"/>
              <w:jc w:val="center"/>
              <w:rPr>
                <w:rFonts w:ascii="Times New Roman" w:hAnsi="Times New Roman"/>
                <w:sz w:val="24"/>
              </w:rPr>
            </w:pPr>
            <w:r>
              <w:rPr>
                <w:rFonts w:ascii="Times New Roman" w:hAnsi="Times New Roman"/>
                <w:b/>
                <w:sz w:val="24"/>
              </w:rPr>
              <w:lastRenderedPageBreak/>
              <w:t>Практика работы на компьютере</w:t>
            </w:r>
          </w:p>
        </w:tc>
      </w:tr>
      <w:tr w:rsidR="006E11B9">
        <w:tc>
          <w:tcPr>
            <w:tcW w:w="5813" w:type="dxa"/>
          </w:tcPr>
          <w:p w:rsidR="006E11B9" w:rsidRDefault="00AF3860">
            <w:pPr>
              <w:numPr>
                <w:ilvl w:val="0"/>
                <w:numId w:val="19"/>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соблюдать безопасные приёмы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6E11B9" w:rsidRDefault="00AF3860">
            <w:pPr>
              <w:numPr>
                <w:ilvl w:val="0"/>
                <w:numId w:val="19"/>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использовать простейшие приёмы работы с готовыми электронными ресурсами: активировать, читать информацию, выполнять задания;</w:t>
            </w:r>
          </w:p>
          <w:p w:rsidR="006E11B9" w:rsidRDefault="00AF3860">
            <w:pPr>
              <w:numPr>
                <w:ilvl w:val="0"/>
                <w:numId w:val="19"/>
              </w:numPr>
              <w:tabs>
                <w:tab w:val="clear" w:pos="720"/>
                <w:tab w:val="left" w:pos="426"/>
              </w:tabs>
              <w:spacing w:after="0" w:line="240" w:lineRule="auto"/>
              <w:ind w:left="284" w:hanging="284"/>
              <w:jc w:val="both"/>
              <w:rPr>
                <w:rFonts w:ascii="Times New Roman" w:hAnsi="Times New Roman"/>
                <w:sz w:val="24"/>
              </w:rPr>
            </w:pPr>
            <w:r>
              <w:rPr>
                <w:rFonts w:ascii="Times New Roman" w:hAnsi="Times New Roman"/>
                <w:sz w:val="24"/>
              </w:rPr>
              <w:t xml:space="preserve">создавать небольшие тексты, использовать рисунки из ресурса компьютера, программы </w:t>
            </w:r>
            <w:proofErr w:type="spellStart"/>
            <w:r>
              <w:rPr>
                <w:rFonts w:ascii="Times New Roman" w:hAnsi="Times New Roman"/>
                <w:sz w:val="24"/>
              </w:rPr>
              <w:t>Word</w:t>
            </w:r>
            <w:proofErr w:type="spellEnd"/>
            <w:r>
              <w:rPr>
                <w:rFonts w:ascii="Times New Roman" w:hAnsi="Times New Roman"/>
                <w:sz w:val="24"/>
              </w:rPr>
              <w:t xml:space="preserve"> и </w:t>
            </w:r>
            <w:proofErr w:type="spellStart"/>
            <w:r>
              <w:rPr>
                <w:rFonts w:ascii="Times New Roman" w:hAnsi="Times New Roman"/>
                <w:sz w:val="24"/>
              </w:rPr>
              <w:t>PowerPoint</w:t>
            </w:r>
            <w:proofErr w:type="spellEnd"/>
            <w:r>
              <w:rPr>
                <w:rFonts w:ascii="Times New Roman" w:hAnsi="Times New Roman"/>
                <w:sz w:val="24"/>
              </w:rPr>
              <w:t>.</w:t>
            </w:r>
          </w:p>
        </w:tc>
        <w:tc>
          <w:tcPr>
            <w:tcW w:w="4677" w:type="dxa"/>
          </w:tcPr>
          <w:p w:rsidR="006E11B9" w:rsidRDefault="00AF3860">
            <w:pPr>
              <w:numPr>
                <w:ilvl w:val="0"/>
                <w:numId w:val="20"/>
              </w:numPr>
              <w:tabs>
                <w:tab w:val="clear" w:pos="720"/>
                <w:tab w:val="left" w:pos="318"/>
              </w:tabs>
              <w:spacing w:after="0" w:line="240" w:lineRule="auto"/>
              <w:ind w:left="318" w:hanging="284"/>
              <w:jc w:val="both"/>
              <w:rPr>
                <w:rFonts w:ascii="Times New Roman" w:hAnsi="Times New Roman"/>
                <w:sz w:val="24"/>
              </w:rPr>
            </w:pPr>
            <w:r>
              <w:rPr>
                <w:rFonts w:ascii="Times New Roman" w:hAnsi="Times New Roman"/>
                <w:sz w:val="24"/>
              </w:rPr>
              <w:t xml:space="preserve">пользоваться доступными приёмами работы с готовой текстовой, визуальной, звуковой информацией в сети Интернет, </w:t>
            </w:r>
          </w:p>
          <w:p w:rsidR="006E11B9" w:rsidRDefault="00AF3860">
            <w:pPr>
              <w:numPr>
                <w:ilvl w:val="0"/>
                <w:numId w:val="20"/>
              </w:numPr>
              <w:tabs>
                <w:tab w:val="clear" w:pos="720"/>
                <w:tab w:val="left" w:pos="318"/>
              </w:tabs>
              <w:spacing w:after="0" w:line="240" w:lineRule="auto"/>
              <w:ind w:left="318" w:hanging="284"/>
              <w:jc w:val="both"/>
              <w:rPr>
                <w:rFonts w:ascii="Times New Roman" w:hAnsi="Times New Roman"/>
                <w:sz w:val="24"/>
              </w:rPr>
            </w:pPr>
            <w:r>
              <w:rPr>
                <w:rFonts w:ascii="Times New Roman" w:hAnsi="Times New Roman"/>
                <w:sz w:val="24"/>
              </w:rPr>
              <w:t>а также познакомится с доступными способами её получения, хранения, переработки.</w:t>
            </w:r>
          </w:p>
          <w:p w:rsidR="006E11B9" w:rsidRDefault="006E11B9">
            <w:pPr>
              <w:spacing w:after="0" w:line="240" w:lineRule="auto"/>
              <w:rPr>
                <w:rFonts w:ascii="Times New Roman" w:hAnsi="Times New Roman"/>
                <w:sz w:val="24"/>
              </w:rPr>
            </w:pPr>
          </w:p>
        </w:tc>
      </w:tr>
    </w:tbl>
    <w:p w:rsidR="006E11B9" w:rsidRDefault="00AF3860" w:rsidP="00F4565B">
      <w:pPr>
        <w:pStyle w:val="a7"/>
        <w:rPr>
          <w:rFonts w:ascii="Times New Roman" w:hAnsi="Times New Roman"/>
          <w:b/>
          <w:sz w:val="24"/>
        </w:rPr>
      </w:pPr>
      <w:r>
        <w:rPr>
          <w:rFonts w:ascii="Times New Roman" w:hAnsi="Times New Roman"/>
          <w:b/>
          <w:sz w:val="24"/>
        </w:rPr>
        <w:t xml:space="preserve">   За оценку по промежуточной аттестации по учебному предмету </w:t>
      </w:r>
      <w:proofErr w:type="gramStart"/>
      <w:r>
        <w:rPr>
          <w:rFonts w:ascii="Times New Roman" w:hAnsi="Times New Roman"/>
          <w:b/>
          <w:sz w:val="24"/>
        </w:rPr>
        <w:t>в  4</w:t>
      </w:r>
      <w:proofErr w:type="gramEnd"/>
      <w:r>
        <w:rPr>
          <w:rFonts w:ascii="Times New Roman" w:hAnsi="Times New Roman"/>
          <w:b/>
          <w:sz w:val="24"/>
        </w:rPr>
        <w:t xml:space="preserve"> классе считать </w:t>
      </w:r>
      <w:r w:rsidR="00840F29">
        <w:rPr>
          <w:rFonts w:ascii="Times New Roman" w:hAnsi="Times New Roman"/>
          <w:b/>
          <w:sz w:val="24"/>
          <w:u w:val="single"/>
        </w:rPr>
        <w:t>оценку за творческую работу</w:t>
      </w:r>
      <w:r>
        <w:rPr>
          <w:rFonts w:ascii="Times New Roman" w:hAnsi="Times New Roman"/>
          <w:b/>
          <w:sz w:val="24"/>
        </w:rPr>
        <w:t>,</w:t>
      </w:r>
      <w:r w:rsidR="00840F29">
        <w:rPr>
          <w:rFonts w:ascii="Times New Roman" w:hAnsi="Times New Roman"/>
          <w:b/>
          <w:sz w:val="24"/>
        </w:rPr>
        <w:t xml:space="preserve"> согласно учебного плана на 2021-2022</w:t>
      </w:r>
      <w:r>
        <w:rPr>
          <w:rFonts w:ascii="Times New Roman" w:hAnsi="Times New Roman"/>
          <w:b/>
          <w:sz w:val="24"/>
        </w:rPr>
        <w:t xml:space="preserve"> у</w:t>
      </w:r>
      <w:r w:rsidR="00AB256D">
        <w:rPr>
          <w:rFonts w:ascii="Times New Roman" w:hAnsi="Times New Roman"/>
          <w:b/>
          <w:sz w:val="24"/>
        </w:rPr>
        <w:t>чебный год.</w:t>
      </w:r>
    </w:p>
    <w:p w:rsidR="00AB256D" w:rsidRDefault="00AB256D" w:rsidP="00AB256D">
      <w:pPr>
        <w:pStyle w:val="a7"/>
        <w:rPr>
          <w:rFonts w:ascii="Times New Roman" w:hAnsi="Times New Roman"/>
          <w:b/>
          <w:sz w:val="24"/>
        </w:rPr>
      </w:pPr>
      <w:r>
        <w:rPr>
          <w:rFonts w:ascii="Times New Roman" w:hAnsi="Times New Roman"/>
          <w:sz w:val="24"/>
          <w:szCs w:val="24"/>
        </w:rPr>
        <w:t>Приказ № 01 – 05 - 133 от «02» 09. 2021 г.</w:t>
      </w:r>
    </w:p>
    <w:p w:rsidR="006E11B9" w:rsidRDefault="00AB256D">
      <w:pPr>
        <w:pStyle w:val="a7"/>
        <w:rPr>
          <w:rFonts w:ascii="Times New Roman" w:hAnsi="Times New Roman"/>
          <w:sz w:val="24"/>
          <w:szCs w:val="24"/>
        </w:rPr>
      </w:pPr>
      <w:r>
        <w:rPr>
          <w:rFonts w:ascii="Times New Roman" w:hAnsi="Times New Roman"/>
          <w:sz w:val="24"/>
          <w:szCs w:val="24"/>
        </w:rPr>
        <w:t>Протокол №1 от 30.08.2021г.</w:t>
      </w:r>
    </w:p>
    <w:p w:rsidR="00AB256D" w:rsidRPr="00AB256D" w:rsidRDefault="00AB256D">
      <w:pPr>
        <w:pStyle w:val="a7"/>
        <w:rPr>
          <w:rFonts w:ascii="Times New Roman" w:hAnsi="Times New Roman"/>
          <w:sz w:val="24"/>
          <w:szCs w:val="24"/>
        </w:rPr>
      </w:pPr>
    </w:p>
    <w:p w:rsidR="006E11B9" w:rsidRDefault="00AF3860">
      <w:pPr>
        <w:spacing w:line="240" w:lineRule="auto"/>
        <w:rPr>
          <w:rFonts w:ascii="Times New Roman" w:hAnsi="Times New Roman"/>
          <w:b/>
          <w:sz w:val="24"/>
        </w:rPr>
      </w:pPr>
      <w:r>
        <w:rPr>
          <w:rFonts w:ascii="Times New Roman" w:hAnsi="Times New Roman"/>
          <w:b/>
          <w:sz w:val="24"/>
        </w:rPr>
        <w:t xml:space="preserve">                                    3. СОДЕРЖАНИЕ УЧЕБНОГО ПРЕДМЕТА</w:t>
      </w:r>
    </w:p>
    <w:p w:rsidR="006E11B9" w:rsidRDefault="00AF3860">
      <w:pPr>
        <w:spacing w:after="0" w:line="240" w:lineRule="auto"/>
        <w:jc w:val="both"/>
        <w:rPr>
          <w:rFonts w:ascii="Times New Roman" w:hAnsi="Times New Roman"/>
          <w:b/>
          <w:sz w:val="24"/>
        </w:rPr>
      </w:pPr>
      <w:r>
        <w:rPr>
          <w:rFonts w:ascii="Times New Roman" w:hAnsi="Times New Roman"/>
          <w:b/>
          <w:sz w:val="24"/>
        </w:rPr>
        <w:t xml:space="preserve">Технико-технологические знания и умения, основы технологической культуры </w:t>
      </w:r>
    </w:p>
    <w:p w:rsidR="006E11B9" w:rsidRDefault="00AF3860">
      <w:pPr>
        <w:spacing w:after="0" w:line="240" w:lineRule="auto"/>
        <w:jc w:val="both"/>
        <w:rPr>
          <w:rFonts w:ascii="Times New Roman" w:hAnsi="Times New Roman"/>
          <w:sz w:val="24"/>
        </w:rPr>
      </w:pPr>
      <w:r>
        <w:rPr>
          <w:rFonts w:ascii="Times New Roman" w:hAnsi="Times New Roman"/>
          <w:b/>
          <w:i/>
          <w:sz w:val="24"/>
        </w:rPr>
        <w:t xml:space="preserve">Элементы материаловедения. </w:t>
      </w:r>
      <w:r>
        <w:rPr>
          <w:rFonts w:ascii="Times New Roman" w:hAnsi="Times New Roman"/>
          <w:sz w:val="24"/>
        </w:rPr>
        <w:t>Изобретение и использование синтетических материалов с определёнными заданными свойствами в различных отраслях и профессиях.</w:t>
      </w:r>
    </w:p>
    <w:p w:rsidR="006E11B9" w:rsidRDefault="00AF3860">
      <w:pPr>
        <w:spacing w:after="0" w:line="240" w:lineRule="auto"/>
        <w:jc w:val="both"/>
        <w:rPr>
          <w:rFonts w:ascii="Times New Roman" w:hAnsi="Times New Roman"/>
          <w:sz w:val="24"/>
        </w:rPr>
      </w:pPr>
      <w:r>
        <w:rPr>
          <w:rFonts w:ascii="Times New Roman" w:hAnsi="Times New Roman"/>
          <w:sz w:val="24"/>
        </w:rPr>
        <w:t>Нефть как универсальное сырьё. Материалы, получаемые из нефти (пластмасса, стеклоткань, пенопласт и др.).</w:t>
      </w:r>
    </w:p>
    <w:p w:rsidR="006E11B9" w:rsidRDefault="00AF3860">
      <w:pPr>
        <w:spacing w:after="0" w:line="240" w:lineRule="auto"/>
        <w:jc w:val="both"/>
        <w:rPr>
          <w:rFonts w:ascii="Times New Roman" w:hAnsi="Times New Roman"/>
          <w:sz w:val="24"/>
        </w:rPr>
      </w:pPr>
      <w:r>
        <w:rPr>
          <w:rFonts w:ascii="Times New Roman" w:hAnsi="Times New Roman"/>
          <w:b/>
          <w:i/>
          <w:sz w:val="24"/>
        </w:rPr>
        <w:t xml:space="preserve">Основы конструкторско-технологических знаний и умений. </w:t>
      </w:r>
      <w:r>
        <w:rPr>
          <w:rFonts w:ascii="Times New Roman" w:hAnsi="Times New Roman"/>
          <w:sz w:val="24"/>
        </w:rPr>
        <w:t xml:space="preserve">Поиск оптимальных и доступных новых решений конструкторско-технологических проблем на основе элементов ТРИЗ (теория решения изобретательских задач). </w:t>
      </w:r>
    </w:p>
    <w:p w:rsidR="006E11B9" w:rsidRDefault="00AF3860">
      <w:pPr>
        <w:spacing w:after="0" w:line="240" w:lineRule="auto"/>
        <w:jc w:val="both"/>
        <w:rPr>
          <w:rFonts w:ascii="Times New Roman" w:hAnsi="Times New Roman"/>
          <w:sz w:val="24"/>
        </w:rPr>
      </w:pPr>
      <w:r>
        <w:rPr>
          <w:rFonts w:ascii="Times New Roman" w:hAnsi="Times New Roman"/>
          <w:sz w:val="24"/>
        </w:rPr>
        <w:t>Влияние современных технологий и преобразующей деятельности человека на окружающую среду. Причины и пути предотвращения экологических и техногенных катастроф.</w:t>
      </w:r>
    </w:p>
    <w:p w:rsidR="006E11B9" w:rsidRDefault="00AF3860">
      <w:pPr>
        <w:spacing w:after="0" w:line="240" w:lineRule="auto"/>
        <w:jc w:val="both"/>
        <w:rPr>
          <w:rFonts w:ascii="Times New Roman" w:hAnsi="Times New Roman"/>
          <w:sz w:val="24"/>
        </w:rPr>
      </w:pPr>
      <w:r>
        <w:rPr>
          <w:rFonts w:ascii="Times New Roman" w:hAnsi="Times New Roman"/>
          <w:b/>
          <w:i/>
          <w:sz w:val="24"/>
        </w:rPr>
        <w:t>Агротехнические приёмы</w:t>
      </w:r>
      <w:r>
        <w:rPr>
          <w:rFonts w:ascii="Times New Roman" w:hAnsi="Times New Roman"/>
          <w:sz w:val="24"/>
        </w:rPr>
        <w:t xml:space="preserve"> выращивания луковичных растений, размножения растений клубнями и луковицами. Деятельность человека в поиске и открытии пищевых технологий. Влияние их результатов на здоровье людей. Селекция и </w:t>
      </w:r>
      <w:proofErr w:type="spellStart"/>
      <w:r>
        <w:rPr>
          <w:rFonts w:ascii="Times New Roman" w:hAnsi="Times New Roman"/>
          <w:sz w:val="24"/>
        </w:rPr>
        <w:t>селекционирование</w:t>
      </w:r>
      <w:proofErr w:type="spellEnd"/>
      <w:r>
        <w:rPr>
          <w:rFonts w:ascii="Times New Roman" w:hAnsi="Times New Roman"/>
          <w:sz w:val="24"/>
        </w:rPr>
        <w:t>, как наука и технология, связанная с выведением новых и улучшением существующих сортов сельскохозяйственных растений и пород животных (общее знакомство).</w:t>
      </w:r>
    </w:p>
    <w:p w:rsidR="006E11B9" w:rsidRDefault="00AF3860">
      <w:pPr>
        <w:spacing w:after="0" w:line="240" w:lineRule="auto"/>
        <w:jc w:val="both"/>
        <w:rPr>
          <w:rFonts w:ascii="Times New Roman" w:hAnsi="Times New Roman"/>
          <w:sz w:val="24"/>
        </w:rPr>
      </w:pPr>
      <w:r>
        <w:rPr>
          <w:rFonts w:ascii="Times New Roman" w:hAnsi="Times New Roman"/>
          <w:b/>
          <w:i/>
          <w:sz w:val="24"/>
        </w:rPr>
        <w:t xml:space="preserve">Дизайн </w:t>
      </w:r>
      <w:r>
        <w:rPr>
          <w:rFonts w:ascii="Times New Roman" w:hAnsi="Times New Roman"/>
          <w:sz w:val="24"/>
        </w:rPr>
        <w:t xml:space="preserve">(в технике, интерьере, одежде и др.). Его роль и место в современной проектной деятельности. Основные условия дизайна — единство пользы, удобства и красоты. Дизайн одежды в зависимости от её назначения, моды, времени. Элементы конструирования моделей, отделка петельной сточкой и её вариантами (тамбур, петля </w:t>
      </w:r>
      <w:proofErr w:type="spellStart"/>
      <w:r>
        <w:rPr>
          <w:rFonts w:ascii="Times New Roman" w:hAnsi="Times New Roman"/>
          <w:sz w:val="24"/>
        </w:rPr>
        <w:t>вприкреп</w:t>
      </w:r>
      <w:proofErr w:type="spellEnd"/>
      <w:r>
        <w:rPr>
          <w:rFonts w:ascii="Times New Roman" w:hAnsi="Times New Roman"/>
          <w:sz w:val="24"/>
        </w:rPr>
        <w:t>, ёлочки и др.), крестообразной строчкой. Дизайн и маркетинг.</w:t>
      </w:r>
    </w:p>
    <w:p w:rsidR="006E11B9" w:rsidRDefault="00AF3860">
      <w:pPr>
        <w:spacing w:after="0" w:line="240" w:lineRule="auto"/>
        <w:jc w:val="both"/>
        <w:rPr>
          <w:rFonts w:ascii="Times New Roman" w:hAnsi="Times New Roman"/>
          <w:sz w:val="24"/>
        </w:rPr>
      </w:pPr>
      <w:r>
        <w:rPr>
          <w:rFonts w:ascii="Times New Roman" w:hAnsi="Times New Roman"/>
          <w:b/>
          <w:i/>
          <w:sz w:val="24"/>
        </w:rPr>
        <w:t>Техника XX—XXI вв.</w:t>
      </w:r>
      <w:r>
        <w:rPr>
          <w:rFonts w:ascii="Times New Roman" w:hAnsi="Times New Roman"/>
          <w:sz w:val="24"/>
        </w:rPr>
        <w:t xml:space="preserve"> Её современное назначение (бытовые, профессиональные, личные потребности, исследование опасных и труднодоступных мест на Земле и за её пределами и др.). </w:t>
      </w:r>
      <w:r>
        <w:rPr>
          <w:rFonts w:ascii="Times New Roman" w:hAnsi="Times New Roman"/>
          <w:sz w:val="24"/>
        </w:rPr>
        <w:lastRenderedPageBreak/>
        <w:t>Современные требования к техническим устройствам (</w:t>
      </w:r>
      <w:proofErr w:type="spellStart"/>
      <w:r>
        <w:rPr>
          <w:rFonts w:ascii="Times New Roman" w:hAnsi="Times New Roman"/>
          <w:sz w:val="24"/>
        </w:rPr>
        <w:t>экологичность</w:t>
      </w:r>
      <w:proofErr w:type="spellEnd"/>
      <w:r>
        <w:rPr>
          <w:rFonts w:ascii="Times New Roman" w:hAnsi="Times New Roman"/>
          <w:sz w:val="24"/>
        </w:rPr>
        <w:t>, безопасность, эргономичность и др.).</w:t>
      </w:r>
    </w:p>
    <w:p w:rsidR="006E11B9" w:rsidRDefault="00AF3860">
      <w:pPr>
        <w:spacing w:after="0" w:line="240" w:lineRule="auto"/>
        <w:jc w:val="both"/>
        <w:rPr>
          <w:rFonts w:ascii="Times New Roman" w:hAnsi="Times New Roman"/>
          <w:sz w:val="24"/>
        </w:rPr>
      </w:pPr>
      <w:r>
        <w:rPr>
          <w:rFonts w:ascii="Times New Roman" w:hAnsi="Times New Roman"/>
          <w:b/>
          <w:i/>
          <w:sz w:val="24"/>
        </w:rPr>
        <w:t>Современный информационный мир.</w:t>
      </w:r>
      <w:r>
        <w:rPr>
          <w:rFonts w:ascii="Times New Roman" w:hAnsi="Times New Roman"/>
          <w:sz w:val="24"/>
        </w:rPr>
        <w:t xml:space="preserve"> Персональный компьютер (ПК) и его назначение, использование в разных сферах жизнедеятельности человека. Правила пользования ПК для сохранения здоровья. Назначение основных устройств компьютера для ввода, вывода и обработки информации. Знакомство с основными базовыми программами. Поиск информации. Работа с простейшими информационными объектами (тексты, рисунки), создание, преобразование, сохранение, удаление, вывод на принтер. </w:t>
      </w:r>
    </w:p>
    <w:p w:rsidR="006E11B9" w:rsidRDefault="00AF3860">
      <w:pPr>
        <w:spacing w:after="0" w:line="240" w:lineRule="auto"/>
        <w:jc w:val="both"/>
        <w:rPr>
          <w:rFonts w:ascii="Times New Roman" w:hAnsi="Times New Roman"/>
          <w:sz w:val="24"/>
        </w:rPr>
      </w:pPr>
      <w:r>
        <w:rPr>
          <w:rFonts w:ascii="Times New Roman" w:hAnsi="Times New Roman"/>
          <w:b/>
          <w:i/>
          <w:sz w:val="24"/>
        </w:rPr>
        <w:t xml:space="preserve">Энергия и современная энергетика. </w:t>
      </w:r>
      <w:r>
        <w:rPr>
          <w:rFonts w:ascii="Times New Roman" w:hAnsi="Times New Roman"/>
          <w:sz w:val="24"/>
        </w:rPr>
        <w:t xml:space="preserve">Использование атомной энергии человеком. </w:t>
      </w:r>
    </w:p>
    <w:p w:rsidR="006E11B9" w:rsidRDefault="00AF3860">
      <w:pPr>
        <w:spacing w:after="0" w:line="240" w:lineRule="auto"/>
        <w:jc w:val="both"/>
        <w:rPr>
          <w:rFonts w:ascii="Times New Roman" w:hAnsi="Times New Roman"/>
          <w:b/>
          <w:sz w:val="24"/>
        </w:rPr>
      </w:pPr>
      <w:r>
        <w:rPr>
          <w:rFonts w:ascii="Times New Roman" w:hAnsi="Times New Roman"/>
          <w:b/>
          <w:sz w:val="24"/>
        </w:rPr>
        <w:t xml:space="preserve">Из истории технологии </w:t>
      </w:r>
    </w:p>
    <w:p w:rsidR="006E11B9" w:rsidRDefault="00AF3860">
      <w:pPr>
        <w:spacing w:after="0" w:line="240" w:lineRule="auto"/>
        <w:jc w:val="both"/>
        <w:rPr>
          <w:rFonts w:ascii="Times New Roman" w:hAnsi="Times New Roman"/>
          <w:sz w:val="24"/>
        </w:rPr>
      </w:pPr>
      <w:r>
        <w:rPr>
          <w:rFonts w:ascii="Times New Roman" w:hAnsi="Times New Roman"/>
          <w:sz w:val="24"/>
        </w:rPr>
        <w:t>Преобразовательная деятельность человека в XX в., научно-технический прогресс: главные открытия, изобретения, прорывы в науке, современные технологии (промышленные, информационные и др.), их положительное и отрицательное влияние на человека, его жизнедеятельность и на природу Земли в целом. Угроза эко логической катастрофы и роль разума человека в её предотвращении.</w:t>
      </w:r>
    </w:p>
    <w:p w:rsidR="006E11B9" w:rsidRDefault="00AF3860">
      <w:pPr>
        <w:spacing w:after="0" w:line="240" w:lineRule="auto"/>
        <w:jc w:val="both"/>
        <w:rPr>
          <w:rFonts w:ascii="Times New Roman" w:hAnsi="Times New Roman"/>
          <w:sz w:val="24"/>
        </w:rPr>
      </w:pPr>
      <w:r>
        <w:rPr>
          <w:rFonts w:ascii="Times New Roman" w:hAnsi="Times New Roman"/>
          <w:sz w:val="24"/>
        </w:rPr>
        <w:t>Сферы использования электричества, природных энергоносителей (газ, нефть) в промышленности и быту.</w:t>
      </w:r>
    </w:p>
    <w:p w:rsidR="006E11B9" w:rsidRDefault="00AF3860">
      <w:pPr>
        <w:spacing w:after="0" w:line="240" w:lineRule="auto"/>
        <w:jc w:val="both"/>
        <w:rPr>
          <w:rFonts w:ascii="Times New Roman" w:hAnsi="Times New Roman"/>
          <w:sz w:val="24"/>
        </w:rPr>
      </w:pPr>
      <w:r>
        <w:rPr>
          <w:rFonts w:ascii="Times New Roman" w:hAnsi="Times New Roman"/>
          <w:sz w:val="24"/>
        </w:rPr>
        <w:t>Развитие авиации и космоса, ядерной энергетики, информационно-компьютерных технологий.</w:t>
      </w:r>
    </w:p>
    <w:p w:rsidR="006E11B9" w:rsidRDefault="00AF3860">
      <w:pPr>
        <w:spacing w:after="0" w:line="240" w:lineRule="auto"/>
        <w:jc w:val="both"/>
        <w:rPr>
          <w:rFonts w:ascii="Times New Roman" w:hAnsi="Times New Roman"/>
          <w:sz w:val="24"/>
        </w:rPr>
      </w:pPr>
      <w:r>
        <w:rPr>
          <w:rFonts w:ascii="Times New Roman" w:hAnsi="Times New Roman"/>
          <w:sz w:val="24"/>
        </w:rPr>
        <w:t>Самые яркие изобретения начала века (в обзорном порядке) — электрическая лампочка и фонограф Эдисона, телефон, радио, самолёт; в середине века — телевидение, ЭВМ и др.; открытие атомной реакции, лазера и др. Рубеж XX—XXI вв. — использование компьютерных технологий во всех областях жизни человека.</w:t>
      </w:r>
    </w:p>
    <w:p w:rsidR="006E11B9" w:rsidRDefault="006E11B9">
      <w:pPr>
        <w:spacing w:after="0" w:line="240" w:lineRule="auto"/>
        <w:rPr>
          <w:rFonts w:ascii="Times New Roman" w:hAnsi="Times New Roman"/>
          <w:sz w:val="24"/>
        </w:rPr>
      </w:pPr>
    </w:p>
    <w:p w:rsidR="006E11B9" w:rsidRDefault="00AF3860">
      <w:pPr>
        <w:spacing w:after="0" w:line="240" w:lineRule="auto"/>
        <w:jc w:val="center"/>
        <w:rPr>
          <w:rFonts w:ascii="Times New Roman" w:hAnsi="Times New Roman"/>
          <w:b/>
          <w:sz w:val="24"/>
        </w:rPr>
      </w:pPr>
      <w:r>
        <w:rPr>
          <w:rFonts w:ascii="Times New Roman" w:hAnsi="Times New Roman"/>
          <w:b/>
          <w:sz w:val="24"/>
        </w:rPr>
        <w:t>4. Тематическое планирование</w:t>
      </w:r>
    </w:p>
    <w:p w:rsidR="006E11B9" w:rsidRDefault="006E11B9">
      <w:pPr>
        <w:spacing w:after="0" w:line="240" w:lineRule="auto"/>
        <w:jc w:val="both"/>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6680"/>
        <w:gridCol w:w="1417"/>
        <w:gridCol w:w="1233"/>
      </w:tblGrid>
      <w:tr w:rsidR="006E11B9">
        <w:tc>
          <w:tcPr>
            <w:tcW w:w="808" w:type="dxa"/>
          </w:tcPr>
          <w:p w:rsidR="006E11B9" w:rsidRDefault="00AF3860">
            <w:pPr>
              <w:spacing w:after="0" w:line="240" w:lineRule="auto"/>
              <w:jc w:val="center"/>
              <w:rPr>
                <w:rFonts w:ascii="Times New Roman" w:hAnsi="Times New Roman"/>
                <w:sz w:val="24"/>
              </w:rPr>
            </w:pPr>
            <w:r>
              <w:rPr>
                <w:rFonts w:ascii="Times New Roman" w:hAnsi="Times New Roman"/>
                <w:sz w:val="24"/>
              </w:rPr>
              <w:t>№</w:t>
            </w:r>
          </w:p>
        </w:tc>
        <w:tc>
          <w:tcPr>
            <w:tcW w:w="6680" w:type="dxa"/>
          </w:tcPr>
          <w:p w:rsidR="006E11B9" w:rsidRDefault="00AF3860">
            <w:pPr>
              <w:pStyle w:val="a7"/>
              <w:jc w:val="center"/>
              <w:rPr>
                <w:rFonts w:ascii="Times New Roman" w:hAnsi="Times New Roman"/>
                <w:sz w:val="24"/>
              </w:rPr>
            </w:pPr>
            <w:r>
              <w:rPr>
                <w:rFonts w:ascii="Times New Roman" w:hAnsi="Times New Roman"/>
                <w:sz w:val="24"/>
              </w:rPr>
              <w:t>Тема</w:t>
            </w:r>
          </w:p>
        </w:tc>
        <w:tc>
          <w:tcPr>
            <w:tcW w:w="1417" w:type="dxa"/>
          </w:tcPr>
          <w:p w:rsidR="006E11B9" w:rsidRDefault="00AF3860">
            <w:pPr>
              <w:pStyle w:val="a7"/>
              <w:jc w:val="center"/>
              <w:rPr>
                <w:rFonts w:ascii="Times New Roman" w:hAnsi="Times New Roman"/>
                <w:sz w:val="24"/>
              </w:rPr>
            </w:pPr>
            <w:r>
              <w:rPr>
                <w:rFonts w:ascii="Times New Roman" w:hAnsi="Times New Roman"/>
                <w:sz w:val="24"/>
              </w:rPr>
              <w:t>Количество часов</w:t>
            </w:r>
          </w:p>
        </w:tc>
        <w:tc>
          <w:tcPr>
            <w:tcW w:w="1233" w:type="dxa"/>
          </w:tcPr>
          <w:p w:rsidR="006E11B9" w:rsidRDefault="006E11B9">
            <w:pPr>
              <w:pStyle w:val="a7"/>
              <w:rPr>
                <w:rFonts w:ascii="Times New Roman" w:hAnsi="Times New Roman"/>
                <w:sz w:val="24"/>
              </w:rPr>
            </w:pPr>
          </w:p>
        </w:tc>
      </w:tr>
      <w:tr w:rsidR="006E11B9">
        <w:trPr>
          <w:trHeight w:val="263"/>
        </w:trPr>
        <w:tc>
          <w:tcPr>
            <w:tcW w:w="808" w:type="dxa"/>
          </w:tcPr>
          <w:p w:rsidR="006E11B9" w:rsidRDefault="00AF3860">
            <w:pPr>
              <w:spacing w:after="0" w:line="240" w:lineRule="auto"/>
              <w:jc w:val="both"/>
              <w:rPr>
                <w:rFonts w:ascii="Times New Roman" w:hAnsi="Times New Roman"/>
                <w:sz w:val="24"/>
              </w:rPr>
            </w:pPr>
            <w:r>
              <w:rPr>
                <w:rFonts w:ascii="Times New Roman" w:hAnsi="Times New Roman"/>
                <w:sz w:val="24"/>
              </w:rPr>
              <w:t>1</w:t>
            </w:r>
          </w:p>
        </w:tc>
        <w:tc>
          <w:tcPr>
            <w:tcW w:w="6680" w:type="dxa"/>
          </w:tcPr>
          <w:p w:rsidR="006E11B9" w:rsidRDefault="00AF3860">
            <w:pPr>
              <w:pStyle w:val="a7"/>
              <w:rPr>
                <w:rFonts w:ascii="Times New Roman" w:hAnsi="Times New Roman"/>
                <w:sz w:val="24"/>
              </w:rPr>
            </w:pPr>
            <w:r>
              <w:rPr>
                <w:rFonts w:ascii="Times New Roman" w:hAnsi="Times New Roman"/>
                <w:i/>
                <w:sz w:val="24"/>
              </w:rPr>
              <w:t>Давайте познакомимся</w:t>
            </w:r>
          </w:p>
        </w:tc>
        <w:tc>
          <w:tcPr>
            <w:tcW w:w="1417" w:type="dxa"/>
          </w:tcPr>
          <w:p w:rsidR="006E11B9" w:rsidRDefault="00AF3860">
            <w:pPr>
              <w:pStyle w:val="a7"/>
              <w:jc w:val="center"/>
              <w:rPr>
                <w:rFonts w:ascii="Times New Roman" w:hAnsi="Times New Roman"/>
                <w:sz w:val="24"/>
              </w:rPr>
            </w:pPr>
            <w:r>
              <w:rPr>
                <w:rFonts w:ascii="Times New Roman" w:hAnsi="Times New Roman"/>
                <w:sz w:val="24"/>
              </w:rPr>
              <w:t>1час</w:t>
            </w:r>
          </w:p>
        </w:tc>
        <w:tc>
          <w:tcPr>
            <w:tcW w:w="1233" w:type="dxa"/>
          </w:tcPr>
          <w:p w:rsidR="006E11B9" w:rsidRDefault="006E11B9">
            <w:pPr>
              <w:pStyle w:val="a7"/>
              <w:rPr>
                <w:rFonts w:ascii="Times New Roman" w:hAnsi="Times New Roman"/>
                <w:sz w:val="24"/>
              </w:rPr>
            </w:pPr>
          </w:p>
        </w:tc>
      </w:tr>
      <w:tr w:rsidR="006E11B9">
        <w:tc>
          <w:tcPr>
            <w:tcW w:w="808" w:type="dxa"/>
          </w:tcPr>
          <w:p w:rsidR="006E11B9" w:rsidRDefault="00AF3860">
            <w:pPr>
              <w:spacing w:after="0" w:line="240" w:lineRule="auto"/>
              <w:jc w:val="both"/>
              <w:rPr>
                <w:rFonts w:ascii="Times New Roman" w:hAnsi="Times New Roman"/>
                <w:sz w:val="24"/>
              </w:rPr>
            </w:pPr>
            <w:r>
              <w:rPr>
                <w:rFonts w:ascii="Times New Roman" w:hAnsi="Times New Roman"/>
                <w:sz w:val="24"/>
              </w:rPr>
              <w:t>2</w:t>
            </w:r>
          </w:p>
        </w:tc>
        <w:tc>
          <w:tcPr>
            <w:tcW w:w="6680" w:type="dxa"/>
          </w:tcPr>
          <w:p w:rsidR="006E11B9" w:rsidRDefault="00AF3860">
            <w:pPr>
              <w:pStyle w:val="a7"/>
              <w:rPr>
                <w:rFonts w:ascii="Times New Roman" w:hAnsi="Times New Roman"/>
                <w:sz w:val="24"/>
              </w:rPr>
            </w:pPr>
            <w:proofErr w:type="gramStart"/>
            <w:r>
              <w:rPr>
                <w:rFonts w:ascii="Times New Roman" w:hAnsi="Times New Roman"/>
                <w:i/>
                <w:sz w:val="24"/>
              </w:rPr>
              <w:t>Человек  и</w:t>
            </w:r>
            <w:proofErr w:type="gramEnd"/>
            <w:r>
              <w:rPr>
                <w:rFonts w:ascii="Times New Roman" w:hAnsi="Times New Roman"/>
                <w:i/>
                <w:sz w:val="24"/>
              </w:rPr>
              <w:t xml:space="preserve"> земля</w:t>
            </w:r>
          </w:p>
        </w:tc>
        <w:tc>
          <w:tcPr>
            <w:tcW w:w="1417" w:type="dxa"/>
          </w:tcPr>
          <w:p w:rsidR="006E11B9" w:rsidRDefault="00AF3860">
            <w:pPr>
              <w:pStyle w:val="a7"/>
              <w:jc w:val="center"/>
              <w:rPr>
                <w:rFonts w:ascii="Times New Roman" w:hAnsi="Times New Roman"/>
                <w:sz w:val="24"/>
              </w:rPr>
            </w:pPr>
            <w:r>
              <w:rPr>
                <w:rFonts w:ascii="Times New Roman" w:hAnsi="Times New Roman"/>
                <w:sz w:val="24"/>
              </w:rPr>
              <w:t>21час</w:t>
            </w:r>
          </w:p>
        </w:tc>
        <w:tc>
          <w:tcPr>
            <w:tcW w:w="1233" w:type="dxa"/>
          </w:tcPr>
          <w:p w:rsidR="006E11B9" w:rsidRDefault="006E11B9">
            <w:pPr>
              <w:pStyle w:val="a7"/>
              <w:rPr>
                <w:rFonts w:ascii="Times New Roman" w:hAnsi="Times New Roman"/>
                <w:sz w:val="24"/>
              </w:rPr>
            </w:pPr>
          </w:p>
        </w:tc>
      </w:tr>
      <w:tr w:rsidR="006E11B9">
        <w:tc>
          <w:tcPr>
            <w:tcW w:w="808" w:type="dxa"/>
          </w:tcPr>
          <w:p w:rsidR="006E11B9" w:rsidRDefault="00AF3860">
            <w:pPr>
              <w:spacing w:after="0" w:line="240" w:lineRule="auto"/>
              <w:jc w:val="both"/>
              <w:rPr>
                <w:rFonts w:ascii="Times New Roman" w:hAnsi="Times New Roman"/>
                <w:sz w:val="24"/>
              </w:rPr>
            </w:pPr>
            <w:r>
              <w:rPr>
                <w:rFonts w:ascii="Times New Roman" w:hAnsi="Times New Roman"/>
                <w:sz w:val="24"/>
              </w:rPr>
              <w:t>3</w:t>
            </w:r>
          </w:p>
        </w:tc>
        <w:tc>
          <w:tcPr>
            <w:tcW w:w="6680" w:type="dxa"/>
          </w:tcPr>
          <w:p w:rsidR="006E11B9" w:rsidRDefault="00AF3860">
            <w:pPr>
              <w:pStyle w:val="a7"/>
              <w:rPr>
                <w:rFonts w:ascii="Times New Roman" w:hAnsi="Times New Roman"/>
                <w:sz w:val="24"/>
              </w:rPr>
            </w:pPr>
            <w:r>
              <w:rPr>
                <w:rFonts w:ascii="Times New Roman" w:hAnsi="Times New Roman"/>
                <w:i/>
                <w:sz w:val="24"/>
              </w:rPr>
              <w:t>Человек и вода</w:t>
            </w:r>
          </w:p>
        </w:tc>
        <w:tc>
          <w:tcPr>
            <w:tcW w:w="1417" w:type="dxa"/>
          </w:tcPr>
          <w:p w:rsidR="006E11B9" w:rsidRDefault="00AF3860">
            <w:pPr>
              <w:pStyle w:val="a7"/>
              <w:jc w:val="center"/>
              <w:rPr>
                <w:rFonts w:ascii="Times New Roman" w:hAnsi="Times New Roman"/>
                <w:sz w:val="24"/>
              </w:rPr>
            </w:pPr>
            <w:r>
              <w:rPr>
                <w:rFonts w:ascii="Times New Roman" w:hAnsi="Times New Roman"/>
                <w:sz w:val="24"/>
              </w:rPr>
              <w:t>3часа</w:t>
            </w:r>
          </w:p>
        </w:tc>
        <w:tc>
          <w:tcPr>
            <w:tcW w:w="1233" w:type="dxa"/>
          </w:tcPr>
          <w:p w:rsidR="006E11B9" w:rsidRDefault="006E11B9">
            <w:pPr>
              <w:pStyle w:val="a7"/>
              <w:rPr>
                <w:rFonts w:ascii="Times New Roman" w:hAnsi="Times New Roman"/>
                <w:sz w:val="24"/>
              </w:rPr>
            </w:pPr>
          </w:p>
        </w:tc>
      </w:tr>
      <w:tr w:rsidR="006E11B9">
        <w:tc>
          <w:tcPr>
            <w:tcW w:w="808" w:type="dxa"/>
          </w:tcPr>
          <w:p w:rsidR="006E11B9" w:rsidRDefault="00AF3860">
            <w:pPr>
              <w:spacing w:after="0" w:line="240" w:lineRule="auto"/>
              <w:jc w:val="both"/>
              <w:rPr>
                <w:rFonts w:ascii="Times New Roman" w:hAnsi="Times New Roman"/>
                <w:sz w:val="24"/>
              </w:rPr>
            </w:pPr>
            <w:r>
              <w:rPr>
                <w:rFonts w:ascii="Times New Roman" w:hAnsi="Times New Roman"/>
                <w:sz w:val="24"/>
              </w:rPr>
              <w:t>4</w:t>
            </w:r>
          </w:p>
        </w:tc>
        <w:tc>
          <w:tcPr>
            <w:tcW w:w="6680" w:type="dxa"/>
          </w:tcPr>
          <w:p w:rsidR="006E11B9" w:rsidRDefault="00AF3860">
            <w:pPr>
              <w:pStyle w:val="a7"/>
              <w:rPr>
                <w:rFonts w:ascii="Times New Roman" w:hAnsi="Times New Roman"/>
                <w:sz w:val="24"/>
              </w:rPr>
            </w:pPr>
            <w:r>
              <w:rPr>
                <w:rFonts w:ascii="Times New Roman" w:hAnsi="Times New Roman"/>
                <w:i/>
                <w:sz w:val="24"/>
              </w:rPr>
              <w:t>Человек и воздух</w:t>
            </w:r>
          </w:p>
        </w:tc>
        <w:tc>
          <w:tcPr>
            <w:tcW w:w="1417" w:type="dxa"/>
          </w:tcPr>
          <w:p w:rsidR="006E11B9" w:rsidRDefault="00AF3860">
            <w:pPr>
              <w:pStyle w:val="a7"/>
              <w:jc w:val="center"/>
              <w:rPr>
                <w:rFonts w:ascii="Times New Roman" w:hAnsi="Times New Roman"/>
                <w:sz w:val="24"/>
              </w:rPr>
            </w:pPr>
            <w:r>
              <w:rPr>
                <w:rFonts w:ascii="Times New Roman" w:hAnsi="Times New Roman"/>
                <w:sz w:val="24"/>
              </w:rPr>
              <w:t>3часа</w:t>
            </w:r>
          </w:p>
        </w:tc>
        <w:tc>
          <w:tcPr>
            <w:tcW w:w="1233" w:type="dxa"/>
          </w:tcPr>
          <w:p w:rsidR="006E11B9" w:rsidRDefault="00AF3860">
            <w:pPr>
              <w:pStyle w:val="a7"/>
              <w:rPr>
                <w:rFonts w:ascii="Times New Roman" w:hAnsi="Times New Roman"/>
                <w:sz w:val="24"/>
              </w:rPr>
            </w:pPr>
            <w:r>
              <w:rPr>
                <w:rFonts w:ascii="Times New Roman" w:hAnsi="Times New Roman"/>
                <w:sz w:val="24"/>
              </w:rPr>
              <w:t>проект</w:t>
            </w:r>
          </w:p>
        </w:tc>
      </w:tr>
      <w:tr w:rsidR="006E11B9">
        <w:tc>
          <w:tcPr>
            <w:tcW w:w="808" w:type="dxa"/>
          </w:tcPr>
          <w:p w:rsidR="006E11B9" w:rsidRDefault="00AF3860">
            <w:pPr>
              <w:spacing w:after="0" w:line="240" w:lineRule="auto"/>
              <w:jc w:val="both"/>
              <w:rPr>
                <w:rFonts w:ascii="Times New Roman" w:hAnsi="Times New Roman"/>
                <w:sz w:val="24"/>
              </w:rPr>
            </w:pPr>
            <w:r>
              <w:rPr>
                <w:rFonts w:ascii="Times New Roman" w:hAnsi="Times New Roman"/>
                <w:sz w:val="24"/>
              </w:rPr>
              <w:t>5</w:t>
            </w:r>
          </w:p>
        </w:tc>
        <w:tc>
          <w:tcPr>
            <w:tcW w:w="6680" w:type="dxa"/>
          </w:tcPr>
          <w:p w:rsidR="006E11B9" w:rsidRDefault="00AF3860">
            <w:pPr>
              <w:pStyle w:val="a7"/>
              <w:rPr>
                <w:rFonts w:ascii="Times New Roman" w:hAnsi="Times New Roman"/>
                <w:sz w:val="24"/>
              </w:rPr>
            </w:pPr>
            <w:r>
              <w:rPr>
                <w:rFonts w:ascii="Times New Roman" w:hAnsi="Times New Roman"/>
                <w:i/>
                <w:sz w:val="24"/>
              </w:rPr>
              <w:t>Человек и информация</w:t>
            </w:r>
          </w:p>
        </w:tc>
        <w:tc>
          <w:tcPr>
            <w:tcW w:w="1417" w:type="dxa"/>
          </w:tcPr>
          <w:p w:rsidR="006E11B9" w:rsidRDefault="00AF3860">
            <w:pPr>
              <w:pStyle w:val="a7"/>
              <w:jc w:val="center"/>
              <w:rPr>
                <w:rFonts w:ascii="Times New Roman" w:hAnsi="Times New Roman"/>
                <w:sz w:val="24"/>
              </w:rPr>
            </w:pPr>
            <w:r>
              <w:rPr>
                <w:rFonts w:ascii="Times New Roman" w:hAnsi="Times New Roman"/>
                <w:sz w:val="24"/>
              </w:rPr>
              <w:t>6 часов</w:t>
            </w:r>
          </w:p>
        </w:tc>
        <w:tc>
          <w:tcPr>
            <w:tcW w:w="1233" w:type="dxa"/>
          </w:tcPr>
          <w:p w:rsidR="006E11B9" w:rsidRDefault="006E11B9">
            <w:pPr>
              <w:pStyle w:val="a7"/>
              <w:rPr>
                <w:rFonts w:ascii="Times New Roman" w:hAnsi="Times New Roman"/>
                <w:sz w:val="24"/>
              </w:rPr>
            </w:pPr>
          </w:p>
        </w:tc>
      </w:tr>
      <w:tr w:rsidR="006E11B9">
        <w:trPr>
          <w:trHeight w:val="70"/>
        </w:trPr>
        <w:tc>
          <w:tcPr>
            <w:tcW w:w="10138" w:type="dxa"/>
            <w:gridSpan w:val="4"/>
          </w:tcPr>
          <w:p w:rsidR="006E11B9" w:rsidRDefault="006E11B9">
            <w:pPr>
              <w:pStyle w:val="a7"/>
              <w:rPr>
                <w:rFonts w:ascii="Times New Roman" w:hAnsi="Times New Roman"/>
                <w:sz w:val="24"/>
              </w:rPr>
            </w:pPr>
          </w:p>
        </w:tc>
      </w:tr>
      <w:tr w:rsidR="006E11B9">
        <w:tc>
          <w:tcPr>
            <w:tcW w:w="808" w:type="dxa"/>
          </w:tcPr>
          <w:p w:rsidR="006E11B9" w:rsidRDefault="006E11B9">
            <w:pPr>
              <w:spacing w:after="0" w:line="240" w:lineRule="auto"/>
              <w:jc w:val="both"/>
              <w:rPr>
                <w:rFonts w:ascii="Times New Roman" w:hAnsi="Times New Roman"/>
                <w:sz w:val="24"/>
              </w:rPr>
            </w:pPr>
          </w:p>
        </w:tc>
        <w:tc>
          <w:tcPr>
            <w:tcW w:w="6680" w:type="dxa"/>
          </w:tcPr>
          <w:p w:rsidR="006E11B9" w:rsidRDefault="006E11B9">
            <w:pPr>
              <w:pStyle w:val="a7"/>
              <w:rPr>
                <w:rFonts w:ascii="Times New Roman" w:hAnsi="Times New Roman"/>
                <w:sz w:val="24"/>
              </w:rPr>
            </w:pPr>
          </w:p>
        </w:tc>
        <w:tc>
          <w:tcPr>
            <w:tcW w:w="1417" w:type="dxa"/>
          </w:tcPr>
          <w:p w:rsidR="006E11B9" w:rsidRDefault="00AF3860">
            <w:pPr>
              <w:pStyle w:val="a7"/>
              <w:jc w:val="center"/>
              <w:rPr>
                <w:rFonts w:ascii="Times New Roman" w:hAnsi="Times New Roman"/>
                <w:sz w:val="24"/>
              </w:rPr>
            </w:pPr>
            <w:r>
              <w:rPr>
                <w:rFonts w:ascii="Times New Roman" w:hAnsi="Times New Roman"/>
                <w:sz w:val="24"/>
              </w:rPr>
              <w:t>34 часа</w:t>
            </w:r>
          </w:p>
        </w:tc>
        <w:tc>
          <w:tcPr>
            <w:tcW w:w="1233" w:type="dxa"/>
          </w:tcPr>
          <w:p w:rsidR="006E11B9" w:rsidRDefault="006E11B9">
            <w:pPr>
              <w:pStyle w:val="a7"/>
              <w:rPr>
                <w:rFonts w:ascii="Times New Roman" w:hAnsi="Times New Roman"/>
                <w:sz w:val="24"/>
              </w:rPr>
            </w:pPr>
          </w:p>
        </w:tc>
      </w:tr>
    </w:tbl>
    <w:p w:rsidR="006E11B9" w:rsidRDefault="006E11B9">
      <w:pPr>
        <w:spacing w:after="0" w:line="240" w:lineRule="auto"/>
        <w:jc w:val="both"/>
        <w:rPr>
          <w:rFonts w:ascii="Times New Roman" w:hAnsi="Times New Roman"/>
          <w:sz w:val="24"/>
        </w:rPr>
      </w:pPr>
    </w:p>
    <w:p w:rsidR="006E11B9" w:rsidRDefault="00AF3860">
      <w:pPr>
        <w:spacing w:after="0" w:line="240" w:lineRule="auto"/>
        <w:rPr>
          <w:rFonts w:ascii="Times New Roman" w:hAnsi="Times New Roman"/>
          <w:b/>
          <w:sz w:val="24"/>
        </w:rPr>
      </w:pPr>
      <w:r>
        <w:rPr>
          <w:rFonts w:ascii="Times New Roman" w:hAnsi="Times New Roman"/>
          <w:b/>
          <w:sz w:val="24"/>
        </w:rPr>
        <w:t>Проверочная работа – 1.</w:t>
      </w:r>
    </w:p>
    <w:p w:rsidR="006E11B9" w:rsidRDefault="00AF3860">
      <w:pPr>
        <w:spacing w:after="0" w:line="240" w:lineRule="auto"/>
        <w:rPr>
          <w:rFonts w:ascii="Times New Roman" w:hAnsi="Times New Roman"/>
          <w:b/>
          <w:sz w:val="24"/>
        </w:rPr>
      </w:pPr>
      <w:r>
        <w:rPr>
          <w:rFonts w:ascii="Times New Roman" w:hAnsi="Times New Roman"/>
          <w:b/>
          <w:sz w:val="24"/>
        </w:rPr>
        <w:t>Практическая работа – 4.</w:t>
      </w:r>
    </w:p>
    <w:p w:rsidR="006E11B9" w:rsidRDefault="00AF3860">
      <w:pPr>
        <w:spacing w:after="0" w:line="240" w:lineRule="auto"/>
        <w:rPr>
          <w:rFonts w:ascii="Times New Roman" w:hAnsi="Times New Roman"/>
          <w:b/>
          <w:sz w:val="24"/>
        </w:rPr>
      </w:pPr>
      <w:r>
        <w:rPr>
          <w:rFonts w:ascii="Times New Roman" w:hAnsi="Times New Roman"/>
          <w:b/>
          <w:sz w:val="24"/>
        </w:rPr>
        <w:t>Проект – 1.</w:t>
      </w:r>
    </w:p>
    <w:p w:rsidR="006E11B9" w:rsidRDefault="00AF3860">
      <w:pPr>
        <w:spacing w:after="0" w:line="240" w:lineRule="auto"/>
        <w:rPr>
          <w:rFonts w:ascii="Times New Roman" w:hAnsi="Times New Roman"/>
          <w:b/>
          <w:sz w:val="24"/>
        </w:rPr>
      </w:pPr>
      <w:r>
        <w:rPr>
          <w:rFonts w:ascii="Times New Roman" w:hAnsi="Times New Roman"/>
          <w:b/>
          <w:sz w:val="24"/>
        </w:rPr>
        <w:t>Урок – исследование – 1.</w:t>
      </w:r>
    </w:p>
    <w:p w:rsidR="006E11B9" w:rsidRDefault="00AF3860">
      <w:pPr>
        <w:spacing w:after="0" w:line="240" w:lineRule="auto"/>
        <w:rPr>
          <w:rFonts w:ascii="Times New Roman" w:hAnsi="Times New Roman"/>
          <w:b/>
          <w:color w:val="000000"/>
          <w:sz w:val="24"/>
        </w:rPr>
      </w:pPr>
      <w:r>
        <w:rPr>
          <w:rFonts w:ascii="Times New Roman" w:hAnsi="Times New Roman"/>
          <w:b/>
          <w:sz w:val="24"/>
        </w:rPr>
        <w:t>Индивидуальный итоговый проект – 1.</w:t>
      </w:r>
    </w:p>
    <w:p w:rsidR="006E11B9" w:rsidRDefault="006E11B9">
      <w:pPr>
        <w:spacing w:after="0" w:line="240" w:lineRule="auto"/>
        <w:jc w:val="center"/>
        <w:rPr>
          <w:rFonts w:ascii="Times New Roman" w:hAnsi="Times New Roman"/>
          <w:b/>
          <w:color w:val="000000"/>
          <w:sz w:val="24"/>
        </w:rPr>
      </w:pPr>
    </w:p>
    <w:p w:rsidR="006E11B9" w:rsidRDefault="006E11B9">
      <w:pPr>
        <w:rPr>
          <w:rFonts w:ascii="Times New Roman" w:hAnsi="Times New Roman"/>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p w:rsidR="006E11B9" w:rsidRDefault="006E11B9">
      <w:pPr>
        <w:spacing w:after="0" w:line="240" w:lineRule="auto"/>
        <w:jc w:val="center"/>
        <w:rPr>
          <w:rFonts w:ascii="Times New Roman" w:hAnsi="Times New Roman"/>
          <w:b/>
          <w:color w:val="000000"/>
          <w:sz w:val="24"/>
        </w:rPr>
      </w:pPr>
    </w:p>
    <w:sectPr w:rsidR="006E11B9" w:rsidSect="006E11B9">
      <w:footerReference w:type="default" r:id="rId8"/>
      <w:pgSz w:w="11906" w:h="16838" w:code="9"/>
      <w:pgMar w:top="709" w:right="850" w:bottom="567"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329" w:rsidRDefault="00760329" w:rsidP="006E11B9">
      <w:pPr>
        <w:spacing w:after="0" w:line="240" w:lineRule="auto"/>
      </w:pPr>
      <w:r>
        <w:separator/>
      </w:r>
    </w:p>
  </w:endnote>
  <w:endnote w:type="continuationSeparator" w:id="0">
    <w:p w:rsidR="00760329" w:rsidRDefault="00760329" w:rsidP="006E1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1B9" w:rsidRDefault="006E11B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329" w:rsidRDefault="00760329" w:rsidP="006E11B9">
      <w:pPr>
        <w:spacing w:after="0" w:line="240" w:lineRule="auto"/>
      </w:pPr>
      <w:r>
        <w:separator/>
      </w:r>
    </w:p>
  </w:footnote>
  <w:footnote w:type="continuationSeparator" w:id="0">
    <w:p w:rsidR="00760329" w:rsidRDefault="00760329" w:rsidP="006E11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5B58C6"/>
    <w:multiLevelType w:val="hybridMultilevel"/>
    <w:tmpl w:val="8D80F22A"/>
    <w:lvl w:ilvl="0" w:tplc="04190001">
      <w:start w:val="1"/>
      <w:numFmt w:val="bullet"/>
      <w:lvlText w:val=""/>
      <w:lvlJc w:val="left"/>
      <w:pPr>
        <w:tabs>
          <w:tab w:val="left" w:pos="720"/>
        </w:tabs>
        <w:ind w:left="720" w:hanging="360"/>
      </w:pPr>
      <w:rPr>
        <w:rFonts w:ascii="Symbol" w:hAnsi="Symbol"/>
      </w:rPr>
    </w:lvl>
    <w:lvl w:ilvl="1" w:tplc="91387876">
      <w:start w:val="1"/>
      <w:numFmt w:val="bullet"/>
      <w:lvlText w:val=""/>
      <w:lvlJc w:val="left"/>
      <w:pPr>
        <w:tabs>
          <w:tab w:val="left" w:pos="1440"/>
        </w:tabs>
        <w:ind w:left="1440" w:hanging="360"/>
      </w:pPr>
      <w:rPr>
        <w:rFonts w:ascii="Wingdings" w:hAnsi="Wingdings"/>
      </w:rPr>
    </w:lvl>
    <w:lvl w:ilvl="2" w:tplc="E4C85014">
      <w:start w:val="1"/>
      <w:numFmt w:val="bullet"/>
      <w:lvlText w:val=""/>
      <w:lvlJc w:val="left"/>
      <w:pPr>
        <w:tabs>
          <w:tab w:val="left" w:pos="2160"/>
        </w:tabs>
        <w:ind w:left="2160" w:hanging="360"/>
      </w:pPr>
      <w:rPr>
        <w:rFonts w:ascii="Wingdings" w:hAnsi="Wingdings"/>
      </w:rPr>
    </w:lvl>
    <w:lvl w:ilvl="3" w:tplc="73389D56">
      <w:start w:val="1"/>
      <w:numFmt w:val="bullet"/>
      <w:lvlText w:val=""/>
      <w:lvlJc w:val="left"/>
      <w:pPr>
        <w:tabs>
          <w:tab w:val="left" w:pos="2880"/>
        </w:tabs>
        <w:ind w:left="2880" w:hanging="360"/>
      </w:pPr>
      <w:rPr>
        <w:rFonts w:ascii="Wingdings" w:hAnsi="Wingdings"/>
      </w:rPr>
    </w:lvl>
    <w:lvl w:ilvl="4" w:tplc="6750D456">
      <w:start w:val="1"/>
      <w:numFmt w:val="bullet"/>
      <w:lvlText w:val=""/>
      <w:lvlJc w:val="left"/>
      <w:pPr>
        <w:tabs>
          <w:tab w:val="left" w:pos="3600"/>
        </w:tabs>
        <w:ind w:left="3600" w:hanging="360"/>
      </w:pPr>
      <w:rPr>
        <w:rFonts w:ascii="Wingdings" w:hAnsi="Wingdings"/>
      </w:rPr>
    </w:lvl>
    <w:lvl w:ilvl="5" w:tplc="94D4F886">
      <w:start w:val="1"/>
      <w:numFmt w:val="bullet"/>
      <w:lvlText w:val=""/>
      <w:lvlJc w:val="left"/>
      <w:pPr>
        <w:tabs>
          <w:tab w:val="left" w:pos="4320"/>
        </w:tabs>
        <w:ind w:left="4320" w:hanging="360"/>
      </w:pPr>
      <w:rPr>
        <w:rFonts w:ascii="Wingdings" w:hAnsi="Wingdings"/>
      </w:rPr>
    </w:lvl>
    <w:lvl w:ilvl="6" w:tplc="F84C1270">
      <w:start w:val="1"/>
      <w:numFmt w:val="bullet"/>
      <w:lvlText w:val=""/>
      <w:lvlJc w:val="left"/>
      <w:pPr>
        <w:tabs>
          <w:tab w:val="left" w:pos="5040"/>
        </w:tabs>
        <w:ind w:left="5040" w:hanging="360"/>
      </w:pPr>
      <w:rPr>
        <w:rFonts w:ascii="Wingdings" w:hAnsi="Wingdings"/>
      </w:rPr>
    </w:lvl>
    <w:lvl w:ilvl="7" w:tplc="8F9A962C">
      <w:start w:val="1"/>
      <w:numFmt w:val="bullet"/>
      <w:lvlText w:val=""/>
      <w:lvlJc w:val="left"/>
      <w:pPr>
        <w:tabs>
          <w:tab w:val="left" w:pos="5760"/>
        </w:tabs>
        <w:ind w:left="5760" w:hanging="360"/>
      </w:pPr>
      <w:rPr>
        <w:rFonts w:ascii="Wingdings" w:hAnsi="Wingdings"/>
      </w:rPr>
    </w:lvl>
    <w:lvl w:ilvl="8" w:tplc="AF0AC408">
      <w:start w:val="1"/>
      <w:numFmt w:val="bullet"/>
      <w:lvlText w:val=""/>
      <w:lvlJc w:val="left"/>
      <w:pPr>
        <w:tabs>
          <w:tab w:val="left" w:pos="6480"/>
        </w:tabs>
        <w:ind w:left="6480" w:hanging="360"/>
      </w:pPr>
      <w:rPr>
        <w:rFonts w:ascii="Wingdings" w:hAnsi="Wingdings"/>
      </w:rPr>
    </w:lvl>
  </w:abstractNum>
  <w:abstractNum w:abstractNumId="1" w15:restartNumberingAfterBreak="0">
    <w:nsid w:val="10A71038"/>
    <w:multiLevelType w:val="hybridMultilevel"/>
    <w:tmpl w:val="3CD40992"/>
    <w:lvl w:ilvl="0" w:tplc="04190001">
      <w:start w:val="1"/>
      <w:numFmt w:val="bullet"/>
      <w:lvlText w:val=""/>
      <w:lvlJc w:val="left"/>
      <w:pPr>
        <w:tabs>
          <w:tab w:val="left" w:pos="720"/>
        </w:tabs>
        <w:ind w:left="720" w:hanging="360"/>
      </w:pPr>
      <w:rPr>
        <w:rFonts w:ascii="Symbol" w:hAnsi="Symbol"/>
      </w:rPr>
    </w:lvl>
    <w:lvl w:ilvl="1" w:tplc="DC006C62">
      <w:start w:val="1"/>
      <w:numFmt w:val="bullet"/>
      <w:lvlText w:val=""/>
      <w:lvlJc w:val="left"/>
      <w:pPr>
        <w:tabs>
          <w:tab w:val="left" w:pos="1440"/>
        </w:tabs>
        <w:ind w:left="1440" w:hanging="360"/>
      </w:pPr>
      <w:rPr>
        <w:rFonts w:ascii="Wingdings" w:hAnsi="Wingdings"/>
      </w:rPr>
    </w:lvl>
    <w:lvl w:ilvl="2" w:tplc="60E21EAE">
      <w:start w:val="1"/>
      <w:numFmt w:val="bullet"/>
      <w:lvlText w:val=""/>
      <w:lvlJc w:val="left"/>
      <w:pPr>
        <w:tabs>
          <w:tab w:val="left" w:pos="2160"/>
        </w:tabs>
        <w:ind w:left="2160" w:hanging="360"/>
      </w:pPr>
      <w:rPr>
        <w:rFonts w:ascii="Wingdings" w:hAnsi="Wingdings"/>
      </w:rPr>
    </w:lvl>
    <w:lvl w:ilvl="3" w:tplc="583698AA">
      <w:start w:val="1"/>
      <w:numFmt w:val="bullet"/>
      <w:lvlText w:val=""/>
      <w:lvlJc w:val="left"/>
      <w:pPr>
        <w:tabs>
          <w:tab w:val="left" w:pos="2880"/>
        </w:tabs>
        <w:ind w:left="2880" w:hanging="360"/>
      </w:pPr>
      <w:rPr>
        <w:rFonts w:ascii="Wingdings" w:hAnsi="Wingdings"/>
      </w:rPr>
    </w:lvl>
    <w:lvl w:ilvl="4" w:tplc="2DC8AFD8">
      <w:start w:val="1"/>
      <w:numFmt w:val="bullet"/>
      <w:lvlText w:val=""/>
      <w:lvlJc w:val="left"/>
      <w:pPr>
        <w:tabs>
          <w:tab w:val="left" w:pos="3600"/>
        </w:tabs>
        <w:ind w:left="3600" w:hanging="360"/>
      </w:pPr>
      <w:rPr>
        <w:rFonts w:ascii="Wingdings" w:hAnsi="Wingdings"/>
      </w:rPr>
    </w:lvl>
    <w:lvl w:ilvl="5" w:tplc="9EB4E05A">
      <w:start w:val="1"/>
      <w:numFmt w:val="bullet"/>
      <w:lvlText w:val=""/>
      <w:lvlJc w:val="left"/>
      <w:pPr>
        <w:tabs>
          <w:tab w:val="left" w:pos="4320"/>
        </w:tabs>
        <w:ind w:left="4320" w:hanging="360"/>
      </w:pPr>
      <w:rPr>
        <w:rFonts w:ascii="Wingdings" w:hAnsi="Wingdings"/>
      </w:rPr>
    </w:lvl>
    <w:lvl w:ilvl="6" w:tplc="840A1938">
      <w:start w:val="1"/>
      <w:numFmt w:val="bullet"/>
      <w:lvlText w:val=""/>
      <w:lvlJc w:val="left"/>
      <w:pPr>
        <w:tabs>
          <w:tab w:val="left" w:pos="5040"/>
        </w:tabs>
        <w:ind w:left="5040" w:hanging="360"/>
      </w:pPr>
      <w:rPr>
        <w:rFonts w:ascii="Wingdings" w:hAnsi="Wingdings"/>
      </w:rPr>
    </w:lvl>
    <w:lvl w:ilvl="7" w:tplc="ED0CA38A">
      <w:start w:val="1"/>
      <w:numFmt w:val="bullet"/>
      <w:lvlText w:val=""/>
      <w:lvlJc w:val="left"/>
      <w:pPr>
        <w:tabs>
          <w:tab w:val="left" w:pos="5760"/>
        </w:tabs>
        <w:ind w:left="5760" w:hanging="360"/>
      </w:pPr>
      <w:rPr>
        <w:rFonts w:ascii="Wingdings" w:hAnsi="Wingdings"/>
      </w:rPr>
    </w:lvl>
    <w:lvl w:ilvl="8" w:tplc="779070CA">
      <w:start w:val="1"/>
      <w:numFmt w:val="bullet"/>
      <w:lvlText w:val=""/>
      <w:lvlJc w:val="left"/>
      <w:pPr>
        <w:tabs>
          <w:tab w:val="left" w:pos="6480"/>
        </w:tabs>
        <w:ind w:left="6480" w:hanging="360"/>
      </w:pPr>
      <w:rPr>
        <w:rFonts w:ascii="Wingdings" w:hAnsi="Wingdings"/>
      </w:rPr>
    </w:lvl>
  </w:abstractNum>
  <w:abstractNum w:abstractNumId="2" w15:restartNumberingAfterBreak="0">
    <w:nsid w:val="18BB66D3"/>
    <w:multiLevelType w:val="hybridMultilevel"/>
    <w:tmpl w:val="F834AF50"/>
    <w:lvl w:ilvl="0" w:tplc="04190001">
      <w:start w:val="1"/>
      <w:numFmt w:val="bullet"/>
      <w:lvlText w:val=""/>
      <w:lvlJc w:val="left"/>
      <w:pPr>
        <w:tabs>
          <w:tab w:val="left" w:pos="1428"/>
        </w:tabs>
        <w:ind w:left="1428" w:hanging="360"/>
      </w:pPr>
      <w:rPr>
        <w:rFonts w:ascii="Symbol" w:hAnsi="Symbol"/>
      </w:rPr>
    </w:lvl>
    <w:lvl w:ilvl="1" w:tplc="04190003">
      <w:start w:val="1"/>
      <w:numFmt w:val="decimal"/>
      <w:lvlText w:val="%2."/>
      <w:lvlJc w:val="left"/>
      <w:pPr>
        <w:tabs>
          <w:tab w:val="left" w:pos="1440"/>
        </w:tabs>
        <w:ind w:left="1440" w:hanging="360"/>
      </w:pPr>
    </w:lvl>
    <w:lvl w:ilvl="2" w:tplc="04190005">
      <w:start w:val="1"/>
      <w:numFmt w:val="decimal"/>
      <w:lvlText w:val="%3."/>
      <w:lvlJc w:val="left"/>
      <w:pPr>
        <w:tabs>
          <w:tab w:val="left" w:pos="2160"/>
        </w:tabs>
        <w:ind w:left="2160" w:hanging="360"/>
      </w:pPr>
    </w:lvl>
    <w:lvl w:ilvl="3" w:tplc="04190001">
      <w:start w:val="1"/>
      <w:numFmt w:val="decimal"/>
      <w:lvlText w:val="%4."/>
      <w:lvlJc w:val="left"/>
      <w:pPr>
        <w:tabs>
          <w:tab w:val="left" w:pos="2880"/>
        </w:tabs>
        <w:ind w:left="2880" w:hanging="360"/>
      </w:pPr>
    </w:lvl>
    <w:lvl w:ilvl="4" w:tplc="04190003">
      <w:start w:val="1"/>
      <w:numFmt w:val="decimal"/>
      <w:lvlText w:val="%5."/>
      <w:lvlJc w:val="left"/>
      <w:pPr>
        <w:tabs>
          <w:tab w:val="left" w:pos="3600"/>
        </w:tabs>
        <w:ind w:left="3600" w:hanging="360"/>
      </w:pPr>
    </w:lvl>
    <w:lvl w:ilvl="5" w:tplc="04190005">
      <w:start w:val="1"/>
      <w:numFmt w:val="decimal"/>
      <w:lvlText w:val="%6."/>
      <w:lvlJc w:val="left"/>
      <w:pPr>
        <w:tabs>
          <w:tab w:val="left" w:pos="4320"/>
        </w:tabs>
        <w:ind w:left="4320" w:hanging="360"/>
      </w:pPr>
    </w:lvl>
    <w:lvl w:ilvl="6" w:tplc="04190001">
      <w:start w:val="1"/>
      <w:numFmt w:val="decimal"/>
      <w:lvlText w:val="%7."/>
      <w:lvlJc w:val="left"/>
      <w:pPr>
        <w:tabs>
          <w:tab w:val="left" w:pos="5040"/>
        </w:tabs>
        <w:ind w:left="5040" w:hanging="360"/>
      </w:pPr>
    </w:lvl>
    <w:lvl w:ilvl="7" w:tplc="04190003">
      <w:start w:val="1"/>
      <w:numFmt w:val="decimal"/>
      <w:lvlText w:val="%8."/>
      <w:lvlJc w:val="left"/>
      <w:pPr>
        <w:tabs>
          <w:tab w:val="left" w:pos="5760"/>
        </w:tabs>
        <w:ind w:left="5760" w:hanging="360"/>
      </w:pPr>
    </w:lvl>
    <w:lvl w:ilvl="8" w:tplc="04190005">
      <w:start w:val="1"/>
      <w:numFmt w:val="decimal"/>
      <w:lvlText w:val="%9."/>
      <w:lvlJc w:val="left"/>
      <w:pPr>
        <w:tabs>
          <w:tab w:val="left" w:pos="6480"/>
        </w:tabs>
        <w:ind w:left="6480" w:hanging="360"/>
      </w:pPr>
    </w:lvl>
  </w:abstractNum>
  <w:abstractNum w:abstractNumId="3" w15:restartNumberingAfterBreak="0">
    <w:nsid w:val="1C034DCB"/>
    <w:multiLevelType w:val="hybridMultilevel"/>
    <w:tmpl w:val="DAFA2422"/>
    <w:lvl w:ilvl="0" w:tplc="04190001">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rPr>
    </w:lvl>
    <w:lvl w:ilvl="2" w:tplc="04190005">
      <w:start w:val="1"/>
      <w:numFmt w:val="bullet"/>
      <w:lvlText w:val=""/>
      <w:lvlJc w:val="left"/>
      <w:pPr>
        <w:ind w:left="2160" w:hanging="360"/>
      </w:pPr>
      <w:rPr>
        <w:rFonts w:ascii="Wingdings" w:hAnsi="Wingdings"/>
      </w:rPr>
    </w:lvl>
    <w:lvl w:ilvl="3" w:tplc="04190001">
      <w:start w:val="1"/>
      <w:numFmt w:val="bullet"/>
      <w:lvlText w:val=""/>
      <w:lvlJc w:val="left"/>
      <w:pPr>
        <w:ind w:left="2880" w:hanging="360"/>
      </w:pPr>
      <w:rPr>
        <w:rFonts w:ascii="Symbol" w:hAnsi="Symbol"/>
      </w:rPr>
    </w:lvl>
    <w:lvl w:ilvl="4" w:tplc="04190003">
      <w:start w:val="1"/>
      <w:numFmt w:val="bullet"/>
      <w:lvlText w:val="o"/>
      <w:lvlJc w:val="left"/>
      <w:pPr>
        <w:ind w:left="3600" w:hanging="360"/>
      </w:pPr>
      <w:rPr>
        <w:rFonts w:ascii="Courier New" w:hAnsi="Courier New"/>
      </w:rPr>
    </w:lvl>
    <w:lvl w:ilvl="5" w:tplc="04190005">
      <w:start w:val="1"/>
      <w:numFmt w:val="bullet"/>
      <w:lvlText w:val=""/>
      <w:lvlJc w:val="left"/>
      <w:pPr>
        <w:ind w:left="4320" w:hanging="360"/>
      </w:pPr>
      <w:rPr>
        <w:rFonts w:ascii="Wingdings" w:hAnsi="Wingdings"/>
      </w:rPr>
    </w:lvl>
    <w:lvl w:ilvl="6" w:tplc="04190001">
      <w:start w:val="1"/>
      <w:numFmt w:val="bullet"/>
      <w:lvlText w:val=""/>
      <w:lvlJc w:val="left"/>
      <w:pPr>
        <w:ind w:left="5040" w:hanging="360"/>
      </w:pPr>
      <w:rPr>
        <w:rFonts w:ascii="Symbol" w:hAnsi="Symbol"/>
      </w:rPr>
    </w:lvl>
    <w:lvl w:ilvl="7" w:tplc="04190003">
      <w:start w:val="1"/>
      <w:numFmt w:val="bullet"/>
      <w:lvlText w:val="o"/>
      <w:lvlJc w:val="left"/>
      <w:pPr>
        <w:ind w:left="5760" w:hanging="360"/>
      </w:pPr>
      <w:rPr>
        <w:rFonts w:ascii="Courier New" w:hAnsi="Courier New"/>
      </w:rPr>
    </w:lvl>
    <w:lvl w:ilvl="8" w:tplc="04190005">
      <w:start w:val="1"/>
      <w:numFmt w:val="bullet"/>
      <w:lvlText w:val=""/>
      <w:lvlJc w:val="left"/>
      <w:pPr>
        <w:ind w:left="6480" w:hanging="360"/>
      </w:pPr>
      <w:rPr>
        <w:rFonts w:ascii="Wingdings" w:hAnsi="Wingdings"/>
      </w:rPr>
    </w:lvl>
  </w:abstractNum>
  <w:abstractNum w:abstractNumId="4" w15:restartNumberingAfterBreak="0">
    <w:nsid w:val="22B53CDC"/>
    <w:multiLevelType w:val="hybridMultilevel"/>
    <w:tmpl w:val="32F65AE4"/>
    <w:lvl w:ilvl="0" w:tplc="04190001">
      <w:start w:val="1"/>
      <w:numFmt w:val="bullet"/>
      <w:lvlText w:val=""/>
      <w:lvlJc w:val="left"/>
      <w:pPr>
        <w:tabs>
          <w:tab w:val="left" w:pos="720"/>
        </w:tabs>
        <w:ind w:left="720" w:hanging="360"/>
      </w:pPr>
      <w:rPr>
        <w:rFonts w:ascii="Symbol" w:hAnsi="Symbol"/>
      </w:rPr>
    </w:lvl>
    <w:lvl w:ilvl="1" w:tplc="20408F14">
      <w:start w:val="1"/>
      <w:numFmt w:val="bullet"/>
      <w:lvlText w:val=""/>
      <w:lvlJc w:val="left"/>
      <w:pPr>
        <w:tabs>
          <w:tab w:val="left" w:pos="1440"/>
        </w:tabs>
        <w:ind w:left="1440" w:hanging="360"/>
      </w:pPr>
      <w:rPr>
        <w:rFonts w:ascii="Wingdings" w:hAnsi="Wingdings"/>
      </w:rPr>
    </w:lvl>
    <w:lvl w:ilvl="2" w:tplc="628622C0">
      <w:start w:val="1"/>
      <w:numFmt w:val="bullet"/>
      <w:lvlText w:val=""/>
      <w:lvlJc w:val="left"/>
      <w:pPr>
        <w:tabs>
          <w:tab w:val="left" w:pos="2160"/>
        </w:tabs>
        <w:ind w:left="2160" w:hanging="360"/>
      </w:pPr>
      <w:rPr>
        <w:rFonts w:ascii="Wingdings" w:hAnsi="Wingdings"/>
      </w:rPr>
    </w:lvl>
    <w:lvl w:ilvl="3" w:tplc="8874607E">
      <w:start w:val="1"/>
      <w:numFmt w:val="bullet"/>
      <w:lvlText w:val=""/>
      <w:lvlJc w:val="left"/>
      <w:pPr>
        <w:tabs>
          <w:tab w:val="left" w:pos="2880"/>
        </w:tabs>
        <w:ind w:left="2880" w:hanging="360"/>
      </w:pPr>
      <w:rPr>
        <w:rFonts w:ascii="Wingdings" w:hAnsi="Wingdings"/>
      </w:rPr>
    </w:lvl>
    <w:lvl w:ilvl="4" w:tplc="2BBC191A">
      <w:start w:val="1"/>
      <w:numFmt w:val="bullet"/>
      <w:lvlText w:val=""/>
      <w:lvlJc w:val="left"/>
      <w:pPr>
        <w:tabs>
          <w:tab w:val="left" w:pos="3600"/>
        </w:tabs>
        <w:ind w:left="3600" w:hanging="360"/>
      </w:pPr>
      <w:rPr>
        <w:rFonts w:ascii="Wingdings" w:hAnsi="Wingdings"/>
      </w:rPr>
    </w:lvl>
    <w:lvl w:ilvl="5" w:tplc="3DCC191A">
      <w:start w:val="1"/>
      <w:numFmt w:val="bullet"/>
      <w:lvlText w:val=""/>
      <w:lvlJc w:val="left"/>
      <w:pPr>
        <w:tabs>
          <w:tab w:val="left" w:pos="4320"/>
        </w:tabs>
        <w:ind w:left="4320" w:hanging="360"/>
      </w:pPr>
      <w:rPr>
        <w:rFonts w:ascii="Wingdings" w:hAnsi="Wingdings"/>
      </w:rPr>
    </w:lvl>
    <w:lvl w:ilvl="6" w:tplc="5156B1EC">
      <w:start w:val="1"/>
      <w:numFmt w:val="bullet"/>
      <w:lvlText w:val=""/>
      <w:lvlJc w:val="left"/>
      <w:pPr>
        <w:tabs>
          <w:tab w:val="left" w:pos="5040"/>
        </w:tabs>
        <w:ind w:left="5040" w:hanging="360"/>
      </w:pPr>
      <w:rPr>
        <w:rFonts w:ascii="Wingdings" w:hAnsi="Wingdings"/>
      </w:rPr>
    </w:lvl>
    <w:lvl w:ilvl="7" w:tplc="4AB6AB42">
      <w:start w:val="1"/>
      <w:numFmt w:val="bullet"/>
      <w:lvlText w:val=""/>
      <w:lvlJc w:val="left"/>
      <w:pPr>
        <w:tabs>
          <w:tab w:val="left" w:pos="5760"/>
        </w:tabs>
        <w:ind w:left="5760" w:hanging="360"/>
      </w:pPr>
      <w:rPr>
        <w:rFonts w:ascii="Wingdings" w:hAnsi="Wingdings"/>
      </w:rPr>
    </w:lvl>
    <w:lvl w:ilvl="8" w:tplc="6E1C8504">
      <w:start w:val="1"/>
      <w:numFmt w:val="bullet"/>
      <w:lvlText w:val=""/>
      <w:lvlJc w:val="left"/>
      <w:pPr>
        <w:tabs>
          <w:tab w:val="left" w:pos="6480"/>
        </w:tabs>
        <w:ind w:left="6480" w:hanging="360"/>
      </w:pPr>
      <w:rPr>
        <w:rFonts w:ascii="Wingdings" w:hAnsi="Wingdings"/>
      </w:rPr>
    </w:lvl>
  </w:abstractNum>
  <w:abstractNum w:abstractNumId="5" w15:restartNumberingAfterBreak="0">
    <w:nsid w:val="2FE94BB6"/>
    <w:multiLevelType w:val="hybridMultilevel"/>
    <w:tmpl w:val="3D9296FE"/>
    <w:lvl w:ilvl="0" w:tplc="04190001">
      <w:start w:val="1"/>
      <w:numFmt w:val="bullet"/>
      <w:lvlText w:val=""/>
      <w:lvlJc w:val="left"/>
      <w:pPr>
        <w:tabs>
          <w:tab w:val="left" w:pos="720"/>
        </w:tabs>
        <w:ind w:left="720" w:hanging="360"/>
      </w:pPr>
      <w:rPr>
        <w:rFonts w:ascii="Symbol" w:hAnsi="Symbol"/>
      </w:rPr>
    </w:lvl>
    <w:lvl w:ilvl="1" w:tplc="CB2ABF96">
      <w:start w:val="1"/>
      <w:numFmt w:val="bullet"/>
      <w:lvlText w:val=""/>
      <w:lvlJc w:val="left"/>
      <w:pPr>
        <w:tabs>
          <w:tab w:val="left" w:pos="1440"/>
        </w:tabs>
        <w:ind w:left="1440" w:hanging="360"/>
      </w:pPr>
      <w:rPr>
        <w:rFonts w:ascii="Wingdings" w:hAnsi="Wingdings"/>
      </w:rPr>
    </w:lvl>
    <w:lvl w:ilvl="2" w:tplc="886E68C2">
      <w:start w:val="1"/>
      <w:numFmt w:val="bullet"/>
      <w:lvlText w:val=""/>
      <w:lvlJc w:val="left"/>
      <w:pPr>
        <w:tabs>
          <w:tab w:val="left" w:pos="2160"/>
        </w:tabs>
        <w:ind w:left="2160" w:hanging="360"/>
      </w:pPr>
      <w:rPr>
        <w:rFonts w:ascii="Wingdings" w:hAnsi="Wingdings"/>
      </w:rPr>
    </w:lvl>
    <w:lvl w:ilvl="3" w:tplc="3D46F220">
      <w:start w:val="1"/>
      <w:numFmt w:val="bullet"/>
      <w:lvlText w:val=""/>
      <w:lvlJc w:val="left"/>
      <w:pPr>
        <w:tabs>
          <w:tab w:val="left" w:pos="2880"/>
        </w:tabs>
        <w:ind w:left="2880" w:hanging="360"/>
      </w:pPr>
      <w:rPr>
        <w:rFonts w:ascii="Wingdings" w:hAnsi="Wingdings"/>
      </w:rPr>
    </w:lvl>
    <w:lvl w:ilvl="4" w:tplc="5B901864">
      <w:start w:val="1"/>
      <w:numFmt w:val="bullet"/>
      <w:lvlText w:val=""/>
      <w:lvlJc w:val="left"/>
      <w:pPr>
        <w:tabs>
          <w:tab w:val="left" w:pos="3600"/>
        </w:tabs>
        <w:ind w:left="3600" w:hanging="360"/>
      </w:pPr>
      <w:rPr>
        <w:rFonts w:ascii="Wingdings" w:hAnsi="Wingdings"/>
      </w:rPr>
    </w:lvl>
    <w:lvl w:ilvl="5" w:tplc="3CC8220A">
      <w:start w:val="1"/>
      <w:numFmt w:val="bullet"/>
      <w:lvlText w:val=""/>
      <w:lvlJc w:val="left"/>
      <w:pPr>
        <w:tabs>
          <w:tab w:val="left" w:pos="4320"/>
        </w:tabs>
        <w:ind w:left="4320" w:hanging="360"/>
      </w:pPr>
      <w:rPr>
        <w:rFonts w:ascii="Wingdings" w:hAnsi="Wingdings"/>
      </w:rPr>
    </w:lvl>
    <w:lvl w:ilvl="6" w:tplc="40A45330">
      <w:start w:val="1"/>
      <w:numFmt w:val="bullet"/>
      <w:lvlText w:val=""/>
      <w:lvlJc w:val="left"/>
      <w:pPr>
        <w:tabs>
          <w:tab w:val="left" w:pos="5040"/>
        </w:tabs>
        <w:ind w:left="5040" w:hanging="360"/>
      </w:pPr>
      <w:rPr>
        <w:rFonts w:ascii="Wingdings" w:hAnsi="Wingdings"/>
      </w:rPr>
    </w:lvl>
    <w:lvl w:ilvl="7" w:tplc="BCD6EE78">
      <w:start w:val="1"/>
      <w:numFmt w:val="bullet"/>
      <w:lvlText w:val=""/>
      <w:lvlJc w:val="left"/>
      <w:pPr>
        <w:tabs>
          <w:tab w:val="left" w:pos="5760"/>
        </w:tabs>
        <w:ind w:left="5760" w:hanging="360"/>
      </w:pPr>
      <w:rPr>
        <w:rFonts w:ascii="Wingdings" w:hAnsi="Wingdings"/>
      </w:rPr>
    </w:lvl>
    <w:lvl w:ilvl="8" w:tplc="1700CF7E">
      <w:start w:val="1"/>
      <w:numFmt w:val="bullet"/>
      <w:lvlText w:val=""/>
      <w:lvlJc w:val="left"/>
      <w:pPr>
        <w:tabs>
          <w:tab w:val="left" w:pos="6480"/>
        </w:tabs>
        <w:ind w:left="6480" w:hanging="360"/>
      </w:pPr>
      <w:rPr>
        <w:rFonts w:ascii="Wingdings" w:hAnsi="Wingdings"/>
      </w:rPr>
    </w:lvl>
  </w:abstractNum>
  <w:abstractNum w:abstractNumId="6" w15:restartNumberingAfterBreak="0">
    <w:nsid w:val="33D4099B"/>
    <w:multiLevelType w:val="hybridMultilevel"/>
    <w:tmpl w:val="9B06DD4A"/>
    <w:lvl w:ilvl="0" w:tplc="B7F48750">
      <w:start w:val="1"/>
      <w:numFmt w:val="decimal"/>
      <w:lvlText w:val="%1)"/>
      <w:lvlJc w:val="left"/>
      <w:pPr>
        <w:ind w:left="840" w:hanging="360"/>
      </w:pPr>
    </w:lvl>
    <w:lvl w:ilvl="1" w:tplc="04190019">
      <w:start w:val="1"/>
      <w:numFmt w:val="lowerLetter"/>
      <w:lvlText w:val="%2."/>
      <w:lvlJc w:val="left"/>
      <w:pPr>
        <w:ind w:left="1560" w:hanging="360"/>
      </w:pPr>
    </w:lvl>
    <w:lvl w:ilvl="2" w:tplc="0419001B">
      <w:start w:val="1"/>
      <w:numFmt w:val="lowerRoman"/>
      <w:lvlText w:val="%3."/>
      <w:lvlJc w:val="right"/>
      <w:pPr>
        <w:ind w:left="2280" w:hanging="180"/>
      </w:pPr>
    </w:lvl>
    <w:lvl w:ilvl="3" w:tplc="0419000F">
      <w:start w:val="1"/>
      <w:numFmt w:val="decimal"/>
      <w:lvlText w:val="%4."/>
      <w:lvlJc w:val="left"/>
      <w:pPr>
        <w:ind w:left="3000" w:hanging="360"/>
      </w:pPr>
    </w:lvl>
    <w:lvl w:ilvl="4" w:tplc="04190019">
      <w:start w:val="1"/>
      <w:numFmt w:val="lowerLetter"/>
      <w:lvlText w:val="%5."/>
      <w:lvlJc w:val="left"/>
      <w:pPr>
        <w:ind w:left="3720" w:hanging="360"/>
      </w:pPr>
    </w:lvl>
    <w:lvl w:ilvl="5" w:tplc="0419001B">
      <w:start w:val="1"/>
      <w:numFmt w:val="lowerRoman"/>
      <w:lvlText w:val="%6."/>
      <w:lvlJc w:val="right"/>
      <w:pPr>
        <w:ind w:left="4440" w:hanging="180"/>
      </w:pPr>
    </w:lvl>
    <w:lvl w:ilvl="6" w:tplc="0419000F">
      <w:start w:val="1"/>
      <w:numFmt w:val="decimal"/>
      <w:lvlText w:val="%7."/>
      <w:lvlJc w:val="left"/>
      <w:pPr>
        <w:ind w:left="5160" w:hanging="360"/>
      </w:pPr>
    </w:lvl>
    <w:lvl w:ilvl="7" w:tplc="04190019">
      <w:start w:val="1"/>
      <w:numFmt w:val="lowerLetter"/>
      <w:lvlText w:val="%8."/>
      <w:lvlJc w:val="left"/>
      <w:pPr>
        <w:ind w:left="5880" w:hanging="360"/>
      </w:pPr>
    </w:lvl>
    <w:lvl w:ilvl="8" w:tplc="0419001B">
      <w:start w:val="1"/>
      <w:numFmt w:val="lowerRoman"/>
      <w:lvlText w:val="%9."/>
      <w:lvlJc w:val="right"/>
      <w:pPr>
        <w:ind w:left="6600" w:hanging="180"/>
      </w:pPr>
    </w:lvl>
  </w:abstractNum>
  <w:abstractNum w:abstractNumId="7" w15:restartNumberingAfterBreak="0">
    <w:nsid w:val="35071049"/>
    <w:multiLevelType w:val="hybridMultilevel"/>
    <w:tmpl w:val="418E3F3E"/>
    <w:lvl w:ilvl="0" w:tplc="04190001">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rPr>
    </w:lvl>
    <w:lvl w:ilvl="2" w:tplc="04190005">
      <w:start w:val="1"/>
      <w:numFmt w:val="bullet"/>
      <w:lvlText w:val=""/>
      <w:lvlJc w:val="left"/>
      <w:pPr>
        <w:ind w:left="2160" w:hanging="360"/>
      </w:pPr>
      <w:rPr>
        <w:rFonts w:ascii="Wingdings" w:hAnsi="Wingdings"/>
      </w:rPr>
    </w:lvl>
    <w:lvl w:ilvl="3" w:tplc="04190001">
      <w:start w:val="1"/>
      <w:numFmt w:val="bullet"/>
      <w:lvlText w:val=""/>
      <w:lvlJc w:val="left"/>
      <w:pPr>
        <w:ind w:left="2880" w:hanging="360"/>
      </w:pPr>
      <w:rPr>
        <w:rFonts w:ascii="Symbol" w:hAnsi="Symbol"/>
      </w:rPr>
    </w:lvl>
    <w:lvl w:ilvl="4" w:tplc="04190003">
      <w:start w:val="1"/>
      <w:numFmt w:val="bullet"/>
      <w:lvlText w:val="o"/>
      <w:lvlJc w:val="left"/>
      <w:pPr>
        <w:ind w:left="3600" w:hanging="360"/>
      </w:pPr>
      <w:rPr>
        <w:rFonts w:ascii="Courier New" w:hAnsi="Courier New"/>
      </w:rPr>
    </w:lvl>
    <w:lvl w:ilvl="5" w:tplc="04190005">
      <w:start w:val="1"/>
      <w:numFmt w:val="bullet"/>
      <w:lvlText w:val=""/>
      <w:lvlJc w:val="left"/>
      <w:pPr>
        <w:ind w:left="4320" w:hanging="360"/>
      </w:pPr>
      <w:rPr>
        <w:rFonts w:ascii="Wingdings" w:hAnsi="Wingdings"/>
      </w:rPr>
    </w:lvl>
    <w:lvl w:ilvl="6" w:tplc="04190001">
      <w:start w:val="1"/>
      <w:numFmt w:val="bullet"/>
      <w:lvlText w:val=""/>
      <w:lvlJc w:val="left"/>
      <w:pPr>
        <w:ind w:left="5040" w:hanging="360"/>
      </w:pPr>
      <w:rPr>
        <w:rFonts w:ascii="Symbol" w:hAnsi="Symbol"/>
      </w:rPr>
    </w:lvl>
    <w:lvl w:ilvl="7" w:tplc="04190003">
      <w:start w:val="1"/>
      <w:numFmt w:val="bullet"/>
      <w:lvlText w:val="o"/>
      <w:lvlJc w:val="left"/>
      <w:pPr>
        <w:ind w:left="5760" w:hanging="360"/>
      </w:pPr>
      <w:rPr>
        <w:rFonts w:ascii="Courier New" w:hAnsi="Courier New"/>
      </w:rPr>
    </w:lvl>
    <w:lvl w:ilvl="8" w:tplc="04190005">
      <w:start w:val="1"/>
      <w:numFmt w:val="bullet"/>
      <w:lvlText w:val=""/>
      <w:lvlJc w:val="left"/>
      <w:pPr>
        <w:ind w:left="6480" w:hanging="360"/>
      </w:pPr>
      <w:rPr>
        <w:rFonts w:ascii="Wingdings" w:hAnsi="Wingdings"/>
      </w:rPr>
    </w:lvl>
  </w:abstractNum>
  <w:abstractNum w:abstractNumId="8" w15:restartNumberingAfterBreak="0">
    <w:nsid w:val="37725480"/>
    <w:multiLevelType w:val="hybridMultilevel"/>
    <w:tmpl w:val="8FA66766"/>
    <w:lvl w:ilvl="0" w:tplc="44724CC6">
      <w:start w:val="1"/>
      <w:numFmt w:val="bullet"/>
      <w:lvlText w:val="—"/>
      <w:lvlJc w:val="left"/>
      <w:rPr>
        <w:rFonts w:ascii="Times New Roman" w:hAnsi="Times New Roman"/>
        <w:b w:val="0"/>
        <w:i w:val="0"/>
        <w:strike w:val="0"/>
        <w:color w:val="000000"/>
        <w:sz w:val="21"/>
        <w:u w:val="none"/>
      </w:rPr>
    </w:lvl>
    <w:lvl w:ilvl="1" w:tplc="A7FE386E">
      <w:start w:val="1"/>
      <w:numFmt w:val="decimal"/>
      <w:lvlText w:val=""/>
      <w:lvlJc w:val="left"/>
    </w:lvl>
    <w:lvl w:ilvl="2" w:tplc="2C18E170">
      <w:start w:val="1"/>
      <w:numFmt w:val="decimal"/>
      <w:lvlText w:val=""/>
      <w:lvlJc w:val="left"/>
    </w:lvl>
    <w:lvl w:ilvl="3" w:tplc="156C505E">
      <w:start w:val="1"/>
      <w:numFmt w:val="decimal"/>
      <w:lvlText w:val=""/>
      <w:lvlJc w:val="left"/>
    </w:lvl>
    <w:lvl w:ilvl="4" w:tplc="9DB83A28">
      <w:start w:val="1"/>
      <w:numFmt w:val="decimal"/>
      <w:lvlText w:val=""/>
      <w:lvlJc w:val="left"/>
    </w:lvl>
    <w:lvl w:ilvl="5" w:tplc="8438C24A">
      <w:start w:val="1"/>
      <w:numFmt w:val="decimal"/>
      <w:lvlText w:val=""/>
      <w:lvlJc w:val="left"/>
    </w:lvl>
    <w:lvl w:ilvl="6" w:tplc="3DEE2E8E">
      <w:start w:val="1"/>
      <w:numFmt w:val="decimal"/>
      <w:lvlText w:val=""/>
      <w:lvlJc w:val="left"/>
    </w:lvl>
    <w:lvl w:ilvl="7" w:tplc="509CC37E">
      <w:start w:val="1"/>
      <w:numFmt w:val="decimal"/>
      <w:lvlText w:val=""/>
      <w:lvlJc w:val="left"/>
    </w:lvl>
    <w:lvl w:ilvl="8" w:tplc="384C3AC6">
      <w:start w:val="1"/>
      <w:numFmt w:val="decimal"/>
      <w:lvlText w:val=""/>
      <w:lvlJc w:val="left"/>
    </w:lvl>
  </w:abstractNum>
  <w:abstractNum w:abstractNumId="9" w15:restartNumberingAfterBreak="0">
    <w:nsid w:val="38E44C44"/>
    <w:multiLevelType w:val="hybridMultilevel"/>
    <w:tmpl w:val="15CEF6BE"/>
    <w:lvl w:ilvl="0" w:tplc="04190001">
      <w:start w:val="1"/>
      <w:numFmt w:val="bullet"/>
      <w:lvlText w:val=""/>
      <w:lvlJc w:val="left"/>
      <w:pPr>
        <w:tabs>
          <w:tab w:val="left" w:pos="720"/>
        </w:tabs>
        <w:ind w:left="720"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10" w15:restartNumberingAfterBreak="0">
    <w:nsid w:val="38F24FDD"/>
    <w:multiLevelType w:val="hybridMultilevel"/>
    <w:tmpl w:val="3402C27C"/>
    <w:lvl w:ilvl="0" w:tplc="04190001">
      <w:start w:val="1"/>
      <w:numFmt w:val="bullet"/>
      <w:lvlText w:val=""/>
      <w:lvlJc w:val="left"/>
      <w:pPr>
        <w:tabs>
          <w:tab w:val="left" w:pos="720"/>
        </w:tabs>
        <w:ind w:left="720" w:hanging="360"/>
      </w:pPr>
      <w:rPr>
        <w:rFonts w:ascii="Symbol" w:hAnsi="Symbol"/>
      </w:rPr>
    </w:lvl>
    <w:lvl w:ilvl="1" w:tplc="98D80AFC">
      <w:start w:val="1"/>
      <w:numFmt w:val="bullet"/>
      <w:lvlText w:val=""/>
      <w:lvlJc w:val="left"/>
      <w:pPr>
        <w:tabs>
          <w:tab w:val="left" w:pos="1440"/>
        </w:tabs>
        <w:ind w:left="1440" w:hanging="360"/>
      </w:pPr>
      <w:rPr>
        <w:rFonts w:ascii="Wingdings" w:hAnsi="Wingdings"/>
      </w:rPr>
    </w:lvl>
    <w:lvl w:ilvl="2" w:tplc="B4A0D6E6">
      <w:start w:val="1"/>
      <w:numFmt w:val="bullet"/>
      <w:lvlText w:val=""/>
      <w:lvlJc w:val="left"/>
      <w:pPr>
        <w:tabs>
          <w:tab w:val="left" w:pos="2160"/>
        </w:tabs>
        <w:ind w:left="2160" w:hanging="360"/>
      </w:pPr>
      <w:rPr>
        <w:rFonts w:ascii="Wingdings" w:hAnsi="Wingdings"/>
      </w:rPr>
    </w:lvl>
    <w:lvl w:ilvl="3" w:tplc="D3AC16F6">
      <w:start w:val="1"/>
      <w:numFmt w:val="bullet"/>
      <w:lvlText w:val=""/>
      <w:lvlJc w:val="left"/>
      <w:pPr>
        <w:tabs>
          <w:tab w:val="left" w:pos="2880"/>
        </w:tabs>
        <w:ind w:left="2880" w:hanging="360"/>
      </w:pPr>
      <w:rPr>
        <w:rFonts w:ascii="Wingdings" w:hAnsi="Wingdings"/>
      </w:rPr>
    </w:lvl>
    <w:lvl w:ilvl="4" w:tplc="1A602AB6">
      <w:start w:val="1"/>
      <w:numFmt w:val="bullet"/>
      <w:lvlText w:val=""/>
      <w:lvlJc w:val="left"/>
      <w:pPr>
        <w:tabs>
          <w:tab w:val="left" w:pos="3600"/>
        </w:tabs>
        <w:ind w:left="3600" w:hanging="360"/>
      </w:pPr>
      <w:rPr>
        <w:rFonts w:ascii="Wingdings" w:hAnsi="Wingdings"/>
      </w:rPr>
    </w:lvl>
    <w:lvl w:ilvl="5" w:tplc="DC147D48">
      <w:start w:val="1"/>
      <w:numFmt w:val="bullet"/>
      <w:lvlText w:val=""/>
      <w:lvlJc w:val="left"/>
      <w:pPr>
        <w:tabs>
          <w:tab w:val="left" w:pos="4320"/>
        </w:tabs>
        <w:ind w:left="4320" w:hanging="360"/>
      </w:pPr>
      <w:rPr>
        <w:rFonts w:ascii="Wingdings" w:hAnsi="Wingdings"/>
      </w:rPr>
    </w:lvl>
    <w:lvl w:ilvl="6" w:tplc="9C5AB564">
      <w:start w:val="1"/>
      <w:numFmt w:val="bullet"/>
      <w:lvlText w:val=""/>
      <w:lvlJc w:val="left"/>
      <w:pPr>
        <w:tabs>
          <w:tab w:val="left" w:pos="5040"/>
        </w:tabs>
        <w:ind w:left="5040" w:hanging="360"/>
      </w:pPr>
      <w:rPr>
        <w:rFonts w:ascii="Wingdings" w:hAnsi="Wingdings"/>
      </w:rPr>
    </w:lvl>
    <w:lvl w:ilvl="7" w:tplc="4C12C2E8">
      <w:start w:val="1"/>
      <w:numFmt w:val="bullet"/>
      <w:lvlText w:val=""/>
      <w:lvlJc w:val="left"/>
      <w:pPr>
        <w:tabs>
          <w:tab w:val="left" w:pos="5760"/>
        </w:tabs>
        <w:ind w:left="5760" w:hanging="360"/>
      </w:pPr>
      <w:rPr>
        <w:rFonts w:ascii="Wingdings" w:hAnsi="Wingdings"/>
      </w:rPr>
    </w:lvl>
    <w:lvl w:ilvl="8" w:tplc="D996D47E">
      <w:start w:val="1"/>
      <w:numFmt w:val="bullet"/>
      <w:lvlText w:val=""/>
      <w:lvlJc w:val="left"/>
      <w:pPr>
        <w:tabs>
          <w:tab w:val="left" w:pos="6480"/>
        </w:tabs>
        <w:ind w:left="6480" w:hanging="360"/>
      </w:pPr>
      <w:rPr>
        <w:rFonts w:ascii="Wingdings" w:hAnsi="Wingdings"/>
      </w:rPr>
    </w:lvl>
  </w:abstractNum>
  <w:abstractNum w:abstractNumId="11" w15:restartNumberingAfterBreak="0">
    <w:nsid w:val="41230B6F"/>
    <w:multiLevelType w:val="hybridMultilevel"/>
    <w:tmpl w:val="1652CD90"/>
    <w:lvl w:ilvl="0" w:tplc="04190001">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rPr>
    </w:lvl>
    <w:lvl w:ilvl="2" w:tplc="04190005">
      <w:start w:val="1"/>
      <w:numFmt w:val="bullet"/>
      <w:lvlText w:val=""/>
      <w:lvlJc w:val="left"/>
      <w:pPr>
        <w:ind w:left="2160" w:hanging="360"/>
      </w:pPr>
      <w:rPr>
        <w:rFonts w:ascii="Wingdings" w:hAnsi="Wingdings"/>
      </w:rPr>
    </w:lvl>
    <w:lvl w:ilvl="3" w:tplc="04190001">
      <w:start w:val="1"/>
      <w:numFmt w:val="bullet"/>
      <w:lvlText w:val=""/>
      <w:lvlJc w:val="left"/>
      <w:pPr>
        <w:ind w:left="2880" w:hanging="360"/>
      </w:pPr>
      <w:rPr>
        <w:rFonts w:ascii="Symbol" w:hAnsi="Symbol"/>
      </w:rPr>
    </w:lvl>
    <w:lvl w:ilvl="4" w:tplc="04190003">
      <w:start w:val="1"/>
      <w:numFmt w:val="bullet"/>
      <w:lvlText w:val="o"/>
      <w:lvlJc w:val="left"/>
      <w:pPr>
        <w:ind w:left="3600" w:hanging="360"/>
      </w:pPr>
      <w:rPr>
        <w:rFonts w:ascii="Courier New" w:hAnsi="Courier New"/>
      </w:rPr>
    </w:lvl>
    <w:lvl w:ilvl="5" w:tplc="04190005">
      <w:start w:val="1"/>
      <w:numFmt w:val="bullet"/>
      <w:lvlText w:val=""/>
      <w:lvlJc w:val="left"/>
      <w:pPr>
        <w:ind w:left="4320" w:hanging="360"/>
      </w:pPr>
      <w:rPr>
        <w:rFonts w:ascii="Wingdings" w:hAnsi="Wingdings"/>
      </w:rPr>
    </w:lvl>
    <w:lvl w:ilvl="6" w:tplc="04190001">
      <w:start w:val="1"/>
      <w:numFmt w:val="bullet"/>
      <w:lvlText w:val=""/>
      <w:lvlJc w:val="left"/>
      <w:pPr>
        <w:ind w:left="5040" w:hanging="360"/>
      </w:pPr>
      <w:rPr>
        <w:rFonts w:ascii="Symbol" w:hAnsi="Symbol"/>
      </w:rPr>
    </w:lvl>
    <w:lvl w:ilvl="7" w:tplc="04190003">
      <w:start w:val="1"/>
      <w:numFmt w:val="bullet"/>
      <w:lvlText w:val="o"/>
      <w:lvlJc w:val="left"/>
      <w:pPr>
        <w:ind w:left="5760" w:hanging="360"/>
      </w:pPr>
      <w:rPr>
        <w:rFonts w:ascii="Courier New" w:hAnsi="Courier New"/>
      </w:rPr>
    </w:lvl>
    <w:lvl w:ilvl="8" w:tplc="04190005">
      <w:start w:val="1"/>
      <w:numFmt w:val="bullet"/>
      <w:lvlText w:val=""/>
      <w:lvlJc w:val="left"/>
      <w:pPr>
        <w:ind w:left="6480" w:hanging="360"/>
      </w:pPr>
      <w:rPr>
        <w:rFonts w:ascii="Wingdings" w:hAnsi="Wingdings"/>
      </w:rPr>
    </w:lvl>
  </w:abstractNum>
  <w:abstractNum w:abstractNumId="12" w15:restartNumberingAfterBreak="0">
    <w:nsid w:val="55F60B3C"/>
    <w:multiLevelType w:val="hybridMultilevel"/>
    <w:tmpl w:val="498264AE"/>
    <w:lvl w:ilvl="0" w:tplc="04190001">
      <w:start w:val="1"/>
      <w:numFmt w:val="bullet"/>
      <w:lvlText w:val=""/>
      <w:lvlJc w:val="left"/>
      <w:pPr>
        <w:tabs>
          <w:tab w:val="left" w:pos="720"/>
        </w:tabs>
        <w:ind w:left="720" w:hanging="360"/>
      </w:pPr>
      <w:rPr>
        <w:rFonts w:ascii="Symbol" w:hAnsi="Symbol"/>
      </w:rPr>
    </w:lvl>
    <w:lvl w:ilvl="1" w:tplc="9EB046DE">
      <w:start w:val="1"/>
      <w:numFmt w:val="bullet"/>
      <w:lvlText w:val=""/>
      <w:lvlJc w:val="left"/>
      <w:pPr>
        <w:tabs>
          <w:tab w:val="left" w:pos="1440"/>
        </w:tabs>
        <w:ind w:left="1440" w:hanging="360"/>
      </w:pPr>
      <w:rPr>
        <w:rFonts w:ascii="Wingdings" w:hAnsi="Wingdings"/>
      </w:rPr>
    </w:lvl>
    <w:lvl w:ilvl="2" w:tplc="49468D8E">
      <w:start w:val="1"/>
      <w:numFmt w:val="bullet"/>
      <w:lvlText w:val=""/>
      <w:lvlJc w:val="left"/>
      <w:pPr>
        <w:tabs>
          <w:tab w:val="left" w:pos="2160"/>
        </w:tabs>
        <w:ind w:left="2160" w:hanging="360"/>
      </w:pPr>
      <w:rPr>
        <w:rFonts w:ascii="Wingdings" w:hAnsi="Wingdings"/>
      </w:rPr>
    </w:lvl>
    <w:lvl w:ilvl="3" w:tplc="FBF692D2">
      <w:start w:val="1"/>
      <w:numFmt w:val="bullet"/>
      <w:lvlText w:val=""/>
      <w:lvlJc w:val="left"/>
      <w:pPr>
        <w:tabs>
          <w:tab w:val="left" w:pos="2880"/>
        </w:tabs>
        <w:ind w:left="2880" w:hanging="360"/>
      </w:pPr>
      <w:rPr>
        <w:rFonts w:ascii="Wingdings" w:hAnsi="Wingdings"/>
      </w:rPr>
    </w:lvl>
    <w:lvl w:ilvl="4" w:tplc="0764F4FA">
      <w:start w:val="1"/>
      <w:numFmt w:val="bullet"/>
      <w:lvlText w:val=""/>
      <w:lvlJc w:val="left"/>
      <w:pPr>
        <w:tabs>
          <w:tab w:val="left" w:pos="3600"/>
        </w:tabs>
        <w:ind w:left="3600" w:hanging="360"/>
      </w:pPr>
      <w:rPr>
        <w:rFonts w:ascii="Wingdings" w:hAnsi="Wingdings"/>
      </w:rPr>
    </w:lvl>
    <w:lvl w:ilvl="5" w:tplc="B860D74C">
      <w:start w:val="1"/>
      <w:numFmt w:val="bullet"/>
      <w:lvlText w:val=""/>
      <w:lvlJc w:val="left"/>
      <w:pPr>
        <w:tabs>
          <w:tab w:val="left" w:pos="4320"/>
        </w:tabs>
        <w:ind w:left="4320" w:hanging="360"/>
      </w:pPr>
      <w:rPr>
        <w:rFonts w:ascii="Wingdings" w:hAnsi="Wingdings"/>
      </w:rPr>
    </w:lvl>
    <w:lvl w:ilvl="6" w:tplc="35B26504">
      <w:start w:val="1"/>
      <w:numFmt w:val="bullet"/>
      <w:lvlText w:val=""/>
      <w:lvlJc w:val="left"/>
      <w:pPr>
        <w:tabs>
          <w:tab w:val="left" w:pos="5040"/>
        </w:tabs>
        <w:ind w:left="5040" w:hanging="360"/>
      </w:pPr>
      <w:rPr>
        <w:rFonts w:ascii="Wingdings" w:hAnsi="Wingdings"/>
      </w:rPr>
    </w:lvl>
    <w:lvl w:ilvl="7" w:tplc="D402E49E">
      <w:start w:val="1"/>
      <w:numFmt w:val="bullet"/>
      <w:lvlText w:val=""/>
      <w:lvlJc w:val="left"/>
      <w:pPr>
        <w:tabs>
          <w:tab w:val="left" w:pos="5760"/>
        </w:tabs>
        <w:ind w:left="5760" w:hanging="360"/>
      </w:pPr>
      <w:rPr>
        <w:rFonts w:ascii="Wingdings" w:hAnsi="Wingdings"/>
      </w:rPr>
    </w:lvl>
    <w:lvl w:ilvl="8" w:tplc="07BE859C">
      <w:start w:val="1"/>
      <w:numFmt w:val="bullet"/>
      <w:lvlText w:val=""/>
      <w:lvlJc w:val="left"/>
      <w:pPr>
        <w:tabs>
          <w:tab w:val="left" w:pos="6480"/>
        </w:tabs>
        <w:ind w:left="6480" w:hanging="360"/>
      </w:pPr>
      <w:rPr>
        <w:rFonts w:ascii="Wingdings" w:hAnsi="Wingdings"/>
      </w:rPr>
    </w:lvl>
  </w:abstractNum>
  <w:abstractNum w:abstractNumId="13" w15:restartNumberingAfterBreak="0">
    <w:nsid w:val="5A5E06C6"/>
    <w:multiLevelType w:val="hybridMultilevel"/>
    <w:tmpl w:val="4EC42648"/>
    <w:lvl w:ilvl="0" w:tplc="1EB099F2">
      <w:start w:val="1"/>
      <w:numFmt w:val="bullet"/>
      <w:lvlText w:val="•"/>
      <w:lvlJc w:val="left"/>
      <w:rPr>
        <w:rFonts w:ascii="Times New Roman" w:hAnsi="Times New Roman"/>
        <w:b w:val="0"/>
        <w:i w:val="0"/>
        <w:strike w:val="0"/>
        <w:color w:val="000000"/>
        <w:sz w:val="21"/>
        <w:u w:val="none"/>
      </w:rPr>
    </w:lvl>
    <w:lvl w:ilvl="1" w:tplc="60F8692C">
      <w:start w:val="1"/>
      <w:numFmt w:val="decimal"/>
      <w:lvlText w:val="%2."/>
      <w:lvlJc w:val="left"/>
      <w:rPr>
        <w:rFonts w:ascii="Times New Roman" w:hAnsi="Times New Roman"/>
        <w:b w:val="0"/>
        <w:i w:val="0"/>
        <w:strike w:val="0"/>
        <w:color w:val="000000"/>
        <w:sz w:val="21"/>
        <w:u w:val="none"/>
      </w:rPr>
    </w:lvl>
    <w:lvl w:ilvl="2" w:tplc="3FD077C8">
      <w:start w:val="1"/>
      <w:numFmt w:val="decimal"/>
      <w:lvlText w:val="%3."/>
      <w:lvlJc w:val="left"/>
      <w:rPr>
        <w:rFonts w:ascii="Times New Roman" w:hAnsi="Times New Roman"/>
        <w:b w:val="0"/>
        <w:i w:val="0"/>
        <w:strike w:val="0"/>
        <w:color w:val="000000"/>
        <w:sz w:val="21"/>
        <w:u w:val="none"/>
      </w:rPr>
    </w:lvl>
    <w:lvl w:ilvl="3" w:tplc="C6CC3934">
      <w:start w:val="1"/>
      <w:numFmt w:val="decimal"/>
      <w:lvlText w:val="%4."/>
      <w:lvlJc w:val="left"/>
      <w:rPr>
        <w:rFonts w:ascii="Times New Roman" w:hAnsi="Times New Roman"/>
        <w:b w:val="0"/>
        <w:i w:val="0"/>
        <w:strike w:val="0"/>
        <w:color w:val="000000"/>
        <w:sz w:val="21"/>
        <w:u w:val="none"/>
      </w:rPr>
    </w:lvl>
    <w:lvl w:ilvl="4" w:tplc="CC127600">
      <w:start w:val="1"/>
      <w:numFmt w:val="decimal"/>
      <w:lvlText w:val=""/>
      <w:lvlJc w:val="left"/>
    </w:lvl>
    <w:lvl w:ilvl="5" w:tplc="45F67E8A">
      <w:start w:val="1"/>
      <w:numFmt w:val="decimal"/>
      <w:lvlText w:val=""/>
      <w:lvlJc w:val="left"/>
    </w:lvl>
    <w:lvl w:ilvl="6" w:tplc="0CC68C5E">
      <w:start w:val="1"/>
      <w:numFmt w:val="decimal"/>
      <w:lvlText w:val=""/>
      <w:lvlJc w:val="left"/>
    </w:lvl>
    <w:lvl w:ilvl="7" w:tplc="57F230A0">
      <w:start w:val="1"/>
      <w:numFmt w:val="decimal"/>
      <w:lvlText w:val=""/>
      <w:lvlJc w:val="left"/>
    </w:lvl>
    <w:lvl w:ilvl="8" w:tplc="B67EAE46">
      <w:start w:val="1"/>
      <w:numFmt w:val="decimal"/>
      <w:lvlText w:val=""/>
      <w:lvlJc w:val="left"/>
    </w:lvl>
  </w:abstractNum>
  <w:abstractNum w:abstractNumId="14" w15:restartNumberingAfterBreak="0">
    <w:nsid w:val="5EC90169"/>
    <w:multiLevelType w:val="hybridMultilevel"/>
    <w:tmpl w:val="3B72D3EE"/>
    <w:lvl w:ilvl="0" w:tplc="04190001">
      <w:start w:val="1"/>
      <w:numFmt w:val="bullet"/>
      <w:lvlText w:val=""/>
      <w:lvlJc w:val="left"/>
      <w:pPr>
        <w:tabs>
          <w:tab w:val="left" w:pos="1440"/>
        </w:tabs>
        <w:ind w:left="1440" w:hanging="360"/>
      </w:pPr>
      <w:rPr>
        <w:rFonts w:ascii="Symbol" w:hAnsi="Symbol"/>
      </w:rPr>
    </w:lvl>
    <w:lvl w:ilvl="1" w:tplc="04190003">
      <w:start w:val="1"/>
      <w:numFmt w:val="decimal"/>
      <w:lvlText w:val="%2."/>
      <w:lvlJc w:val="left"/>
      <w:pPr>
        <w:tabs>
          <w:tab w:val="left" w:pos="1440"/>
        </w:tabs>
        <w:ind w:left="1440" w:hanging="360"/>
      </w:pPr>
    </w:lvl>
    <w:lvl w:ilvl="2" w:tplc="04190005">
      <w:start w:val="1"/>
      <w:numFmt w:val="decimal"/>
      <w:lvlText w:val="%3."/>
      <w:lvlJc w:val="left"/>
      <w:pPr>
        <w:tabs>
          <w:tab w:val="left" w:pos="2160"/>
        </w:tabs>
        <w:ind w:left="2160" w:hanging="360"/>
      </w:pPr>
    </w:lvl>
    <w:lvl w:ilvl="3" w:tplc="04190001">
      <w:start w:val="1"/>
      <w:numFmt w:val="decimal"/>
      <w:lvlText w:val="%4."/>
      <w:lvlJc w:val="left"/>
      <w:pPr>
        <w:tabs>
          <w:tab w:val="left" w:pos="2880"/>
        </w:tabs>
        <w:ind w:left="2880" w:hanging="360"/>
      </w:pPr>
    </w:lvl>
    <w:lvl w:ilvl="4" w:tplc="04190003">
      <w:start w:val="1"/>
      <w:numFmt w:val="decimal"/>
      <w:lvlText w:val="%5."/>
      <w:lvlJc w:val="left"/>
      <w:pPr>
        <w:tabs>
          <w:tab w:val="left" w:pos="3600"/>
        </w:tabs>
        <w:ind w:left="3600" w:hanging="360"/>
      </w:pPr>
    </w:lvl>
    <w:lvl w:ilvl="5" w:tplc="04190005">
      <w:start w:val="1"/>
      <w:numFmt w:val="decimal"/>
      <w:lvlText w:val="%6."/>
      <w:lvlJc w:val="left"/>
      <w:pPr>
        <w:tabs>
          <w:tab w:val="left" w:pos="4320"/>
        </w:tabs>
        <w:ind w:left="4320" w:hanging="360"/>
      </w:pPr>
    </w:lvl>
    <w:lvl w:ilvl="6" w:tplc="04190001">
      <w:start w:val="1"/>
      <w:numFmt w:val="decimal"/>
      <w:lvlText w:val="%7."/>
      <w:lvlJc w:val="left"/>
      <w:pPr>
        <w:tabs>
          <w:tab w:val="left" w:pos="5040"/>
        </w:tabs>
        <w:ind w:left="5040" w:hanging="360"/>
      </w:pPr>
    </w:lvl>
    <w:lvl w:ilvl="7" w:tplc="04190003">
      <w:start w:val="1"/>
      <w:numFmt w:val="decimal"/>
      <w:lvlText w:val="%8."/>
      <w:lvlJc w:val="left"/>
      <w:pPr>
        <w:tabs>
          <w:tab w:val="left" w:pos="5760"/>
        </w:tabs>
        <w:ind w:left="5760" w:hanging="360"/>
      </w:pPr>
    </w:lvl>
    <w:lvl w:ilvl="8" w:tplc="04190005">
      <w:start w:val="1"/>
      <w:numFmt w:val="decimal"/>
      <w:lvlText w:val="%9."/>
      <w:lvlJc w:val="left"/>
      <w:pPr>
        <w:tabs>
          <w:tab w:val="left" w:pos="6480"/>
        </w:tabs>
        <w:ind w:left="6480" w:hanging="360"/>
      </w:pPr>
    </w:lvl>
  </w:abstractNum>
  <w:abstractNum w:abstractNumId="15" w15:restartNumberingAfterBreak="0">
    <w:nsid w:val="63074854"/>
    <w:multiLevelType w:val="hybridMultilevel"/>
    <w:tmpl w:val="6480D8F2"/>
    <w:lvl w:ilvl="0" w:tplc="04190001">
      <w:start w:val="1"/>
      <w:numFmt w:val="bullet"/>
      <w:lvlText w:val=""/>
      <w:lvlJc w:val="left"/>
      <w:pPr>
        <w:tabs>
          <w:tab w:val="left" w:pos="1428"/>
        </w:tabs>
        <w:ind w:left="1428" w:hanging="360"/>
      </w:pPr>
      <w:rPr>
        <w:rFonts w:ascii="Symbol" w:hAnsi="Symbol"/>
      </w:rPr>
    </w:lvl>
    <w:lvl w:ilvl="1" w:tplc="04190003">
      <w:start w:val="1"/>
      <w:numFmt w:val="decimal"/>
      <w:lvlText w:val="%2."/>
      <w:lvlJc w:val="left"/>
      <w:pPr>
        <w:tabs>
          <w:tab w:val="left" w:pos="1440"/>
        </w:tabs>
        <w:ind w:left="1440" w:hanging="360"/>
      </w:pPr>
    </w:lvl>
    <w:lvl w:ilvl="2" w:tplc="04190005">
      <w:start w:val="1"/>
      <w:numFmt w:val="decimal"/>
      <w:lvlText w:val="%3."/>
      <w:lvlJc w:val="left"/>
      <w:pPr>
        <w:tabs>
          <w:tab w:val="left" w:pos="2160"/>
        </w:tabs>
        <w:ind w:left="2160" w:hanging="360"/>
      </w:pPr>
    </w:lvl>
    <w:lvl w:ilvl="3" w:tplc="04190001">
      <w:start w:val="1"/>
      <w:numFmt w:val="decimal"/>
      <w:lvlText w:val="%4."/>
      <w:lvlJc w:val="left"/>
      <w:pPr>
        <w:tabs>
          <w:tab w:val="left" w:pos="2880"/>
        </w:tabs>
        <w:ind w:left="2880" w:hanging="360"/>
      </w:pPr>
    </w:lvl>
    <w:lvl w:ilvl="4" w:tplc="04190003">
      <w:start w:val="1"/>
      <w:numFmt w:val="decimal"/>
      <w:lvlText w:val="%5."/>
      <w:lvlJc w:val="left"/>
      <w:pPr>
        <w:tabs>
          <w:tab w:val="left" w:pos="3600"/>
        </w:tabs>
        <w:ind w:left="3600" w:hanging="360"/>
      </w:pPr>
    </w:lvl>
    <w:lvl w:ilvl="5" w:tplc="04190005">
      <w:start w:val="1"/>
      <w:numFmt w:val="decimal"/>
      <w:lvlText w:val="%6."/>
      <w:lvlJc w:val="left"/>
      <w:pPr>
        <w:tabs>
          <w:tab w:val="left" w:pos="4320"/>
        </w:tabs>
        <w:ind w:left="4320" w:hanging="360"/>
      </w:pPr>
    </w:lvl>
    <w:lvl w:ilvl="6" w:tplc="04190001">
      <w:start w:val="1"/>
      <w:numFmt w:val="decimal"/>
      <w:lvlText w:val="%7."/>
      <w:lvlJc w:val="left"/>
      <w:pPr>
        <w:tabs>
          <w:tab w:val="left" w:pos="5040"/>
        </w:tabs>
        <w:ind w:left="5040" w:hanging="360"/>
      </w:pPr>
    </w:lvl>
    <w:lvl w:ilvl="7" w:tplc="04190003">
      <w:start w:val="1"/>
      <w:numFmt w:val="decimal"/>
      <w:lvlText w:val="%8."/>
      <w:lvlJc w:val="left"/>
      <w:pPr>
        <w:tabs>
          <w:tab w:val="left" w:pos="5760"/>
        </w:tabs>
        <w:ind w:left="5760" w:hanging="360"/>
      </w:pPr>
    </w:lvl>
    <w:lvl w:ilvl="8" w:tplc="04190005">
      <w:start w:val="1"/>
      <w:numFmt w:val="decimal"/>
      <w:lvlText w:val="%9."/>
      <w:lvlJc w:val="left"/>
      <w:pPr>
        <w:tabs>
          <w:tab w:val="left" w:pos="6480"/>
        </w:tabs>
        <w:ind w:left="6480" w:hanging="360"/>
      </w:pPr>
    </w:lvl>
  </w:abstractNum>
  <w:abstractNum w:abstractNumId="16" w15:restartNumberingAfterBreak="0">
    <w:nsid w:val="68570BFE"/>
    <w:multiLevelType w:val="hybridMultilevel"/>
    <w:tmpl w:val="538EC8D8"/>
    <w:lvl w:ilvl="0" w:tplc="04190001">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rPr>
    </w:lvl>
    <w:lvl w:ilvl="2" w:tplc="04190005">
      <w:start w:val="1"/>
      <w:numFmt w:val="bullet"/>
      <w:lvlText w:val=""/>
      <w:lvlJc w:val="left"/>
      <w:pPr>
        <w:ind w:left="2160" w:hanging="360"/>
      </w:pPr>
      <w:rPr>
        <w:rFonts w:ascii="Wingdings" w:hAnsi="Wingdings"/>
      </w:rPr>
    </w:lvl>
    <w:lvl w:ilvl="3" w:tplc="04190001">
      <w:start w:val="1"/>
      <w:numFmt w:val="bullet"/>
      <w:lvlText w:val=""/>
      <w:lvlJc w:val="left"/>
      <w:pPr>
        <w:ind w:left="2880" w:hanging="360"/>
      </w:pPr>
      <w:rPr>
        <w:rFonts w:ascii="Symbol" w:hAnsi="Symbol"/>
      </w:rPr>
    </w:lvl>
    <w:lvl w:ilvl="4" w:tplc="04190003">
      <w:start w:val="1"/>
      <w:numFmt w:val="bullet"/>
      <w:lvlText w:val="o"/>
      <w:lvlJc w:val="left"/>
      <w:pPr>
        <w:ind w:left="3600" w:hanging="360"/>
      </w:pPr>
      <w:rPr>
        <w:rFonts w:ascii="Courier New" w:hAnsi="Courier New"/>
      </w:rPr>
    </w:lvl>
    <w:lvl w:ilvl="5" w:tplc="04190005">
      <w:start w:val="1"/>
      <w:numFmt w:val="bullet"/>
      <w:lvlText w:val=""/>
      <w:lvlJc w:val="left"/>
      <w:pPr>
        <w:ind w:left="4320" w:hanging="360"/>
      </w:pPr>
      <w:rPr>
        <w:rFonts w:ascii="Wingdings" w:hAnsi="Wingdings"/>
      </w:rPr>
    </w:lvl>
    <w:lvl w:ilvl="6" w:tplc="04190001">
      <w:start w:val="1"/>
      <w:numFmt w:val="bullet"/>
      <w:lvlText w:val=""/>
      <w:lvlJc w:val="left"/>
      <w:pPr>
        <w:ind w:left="5040" w:hanging="360"/>
      </w:pPr>
      <w:rPr>
        <w:rFonts w:ascii="Symbol" w:hAnsi="Symbol"/>
      </w:rPr>
    </w:lvl>
    <w:lvl w:ilvl="7" w:tplc="04190003">
      <w:start w:val="1"/>
      <w:numFmt w:val="bullet"/>
      <w:lvlText w:val="o"/>
      <w:lvlJc w:val="left"/>
      <w:pPr>
        <w:ind w:left="5760" w:hanging="360"/>
      </w:pPr>
      <w:rPr>
        <w:rFonts w:ascii="Courier New" w:hAnsi="Courier New"/>
      </w:rPr>
    </w:lvl>
    <w:lvl w:ilvl="8" w:tplc="04190005">
      <w:start w:val="1"/>
      <w:numFmt w:val="bullet"/>
      <w:lvlText w:val=""/>
      <w:lvlJc w:val="left"/>
      <w:pPr>
        <w:ind w:left="6480" w:hanging="360"/>
      </w:pPr>
      <w:rPr>
        <w:rFonts w:ascii="Wingdings" w:hAnsi="Wingdings"/>
      </w:rPr>
    </w:lvl>
  </w:abstractNum>
  <w:abstractNum w:abstractNumId="17" w15:restartNumberingAfterBreak="0">
    <w:nsid w:val="6EE21BC8"/>
    <w:multiLevelType w:val="hybridMultilevel"/>
    <w:tmpl w:val="D6E8431E"/>
    <w:lvl w:ilvl="0" w:tplc="04190001">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rPr>
    </w:lvl>
    <w:lvl w:ilvl="2" w:tplc="04190005">
      <w:start w:val="1"/>
      <w:numFmt w:val="bullet"/>
      <w:lvlText w:val=""/>
      <w:lvlJc w:val="left"/>
      <w:pPr>
        <w:ind w:left="2160" w:hanging="360"/>
      </w:pPr>
      <w:rPr>
        <w:rFonts w:ascii="Wingdings" w:hAnsi="Wingdings"/>
      </w:rPr>
    </w:lvl>
    <w:lvl w:ilvl="3" w:tplc="04190001">
      <w:start w:val="1"/>
      <w:numFmt w:val="bullet"/>
      <w:lvlText w:val=""/>
      <w:lvlJc w:val="left"/>
      <w:pPr>
        <w:ind w:left="2880" w:hanging="360"/>
      </w:pPr>
      <w:rPr>
        <w:rFonts w:ascii="Symbol" w:hAnsi="Symbol"/>
      </w:rPr>
    </w:lvl>
    <w:lvl w:ilvl="4" w:tplc="04190003">
      <w:start w:val="1"/>
      <w:numFmt w:val="bullet"/>
      <w:lvlText w:val="o"/>
      <w:lvlJc w:val="left"/>
      <w:pPr>
        <w:ind w:left="3600" w:hanging="360"/>
      </w:pPr>
      <w:rPr>
        <w:rFonts w:ascii="Courier New" w:hAnsi="Courier New"/>
      </w:rPr>
    </w:lvl>
    <w:lvl w:ilvl="5" w:tplc="04190005">
      <w:start w:val="1"/>
      <w:numFmt w:val="bullet"/>
      <w:lvlText w:val=""/>
      <w:lvlJc w:val="left"/>
      <w:pPr>
        <w:ind w:left="4320" w:hanging="360"/>
      </w:pPr>
      <w:rPr>
        <w:rFonts w:ascii="Wingdings" w:hAnsi="Wingdings"/>
      </w:rPr>
    </w:lvl>
    <w:lvl w:ilvl="6" w:tplc="04190001">
      <w:start w:val="1"/>
      <w:numFmt w:val="bullet"/>
      <w:lvlText w:val=""/>
      <w:lvlJc w:val="left"/>
      <w:pPr>
        <w:ind w:left="5040" w:hanging="360"/>
      </w:pPr>
      <w:rPr>
        <w:rFonts w:ascii="Symbol" w:hAnsi="Symbol"/>
      </w:rPr>
    </w:lvl>
    <w:lvl w:ilvl="7" w:tplc="04190003">
      <w:start w:val="1"/>
      <w:numFmt w:val="bullet"/>
      <w:lvlText w:val="o"/>
      <w:lvlJc w:val="left"/>
      <w:pPr>
        <w:ind w:left="5760" w:hanging="360"/>
      </w:pPr>
      <w:rPr>
        <w:rFonts w:ascii="Courier New" w:hAnsi="Courier New"/>
      </w:rPr>
    </w:lvl>
    <w:lvl w:ilvl="8" w:tplc="04190005">
      <w:start w:val="1"/>
      <w:numFmt w:val="bullet"/>
      <w:lvlText w:val=""/>
      <w:lvlJc w:val="left"/>
      <w:pPr>
        <w:ind w:left="6480" w:hanging="360"/>
      </w:pPr>
      <w:rPr>
        <w:rFonts w:ascii="Wingdings" w:hAnsi="Wingdings"/>
      </w:rPr>
    </w:lvl>
  </w:abstractNum>
  <w:abstractNum w:abstractNumId="18" w15:restartNumberingAfterBreak="0">
    <w:nsid w:val="732C4198"/>
    <w:multiLevelType w:val="hybridMultilevel"/>
    <w:tmpl w:val="61324DFA"/>
    <w:lvl w:ilvl="0" w:tplc="04190001">
      <w:start w:val="1"/>
      <w:numFmt w:val="bullet"/>
      <w:lvlText w:val=""/>
      <w:lvlJc w:val="left"/>
      <w:pPr>
        <w:tabs>
          <w:tab w:val="left" w:pos="720"/>
        </w:tabs>
        <w:ind w:left="720" w:hanging="360"/>
      </w:pPr>
      <w:rPr>
        <w:rFonts w:ascii="Symbol" w:hAnsi="Symbol"/>
        <w:b/>
      </w:rPr>
    </w:lvl>
    <w:lvl w:ilvl="1" w:tplc="DD5A5440">
      <w:start w:val="1"/>
      <w:numFmt w:val="bullet"/>
      <w:lvlText w:val=""/>
      <w:lvlJc w:val="left"/>
      <w:pPr>
        <w:tabs>
          <w:tab w:val="left" w:pos="1440"/>
        </w:tabs>
        <w:ind w:left="1440" w:hanging="360"/>
      </w:pPr>
      <w:rPr>
        <w:rFonts w:ascii="Wingdings" w:hAnsi="Wingdings"/>
      </w:rPr>
    </w:lvl>
    <w:lvl w:ilvl="2" w:tplc="8392F264">
      <w:start w:val="1"/>
      <w:numFmt w:val="bullet"/>
      <w:lvlText w:val=""/>
      <w:lvlJc w:val="left"/>
      <w:pPr>
        <w:tabs>
          <w:tab w:val="left" w:pos="2160"/>
        </w:tabs>
        <w:ind w:left="2160" w:hanging="360"/>
      </w:pPr>
      <w:rPr>
        <w:rFonts w:ascii="Wingdings" w:hAnsi="Wingdings"/>
      </w:rPr>
    </w:lvl>
    <w:lvl w:ilvl="3" w:tplc="86443FEA">
      <w:start w:val="1"/>
      <w:numFmt w:val="bullet"/>
      <w:lvlText w:val=""/>
      <w:lvlJc w:val="left"/>
      <w:pPr>
        <w:tabs>
          <w:tab w:val="left" w:pos="2880"/>
        </w:tabs>
        <w:ind w:left="2880" w:hanging="360"/>
      </w:pPr>
      <w:rPr>
        <w:rFonts w:ascii="Wingdings" w:hAnsi="Wingdings"/>
      </w:rPr>
    </w:lvl>
    <w:lvl w:ilvl="4" w:tplc="43CA31D6">
      <w:start w:val="1"/>
      <w:numFmt w:val="bullet"/>
      <w:lvlText w:val=""/>
      <w:lvlJc w:val="left"/>
      <w:pPr>
        <w:tabs>
          <w:tab w:val="left" w:pos="3600"/>
        </w:tabs>
        <w:ind w:left="3600" w:hanging="360"/>
      </w:pPr>
      <w:rPr>
        <w:rFonts w:ascii="Wingdings" w:hAnsi="Wingdings"/>
      </w:rPr>
    </w:lvl>
    <w:lvl w:ilvl="5" w:tplc="6144F9C8">
      <w:start w:val="1"/>
      <w:numFmt w:val="bullet"/>
      <w:lvlText w:val=""/>
      <w:lvlJc w:val="left"/>
      <w:pPr>
        <w:tabs>
          <w:tab w:val="left" w:pos="4320"/>
        </w:tabs>
        <w:ind w:left="4320" w:hanging="360"/>
      </w:pPr>
      <w:rPr>
        <w:rFonts w:ascii="Wingdings" w:hAnsi="Wingdings"/>
      </w:rPr>
    </w:lvl>
    <w:lvl w:ilvl="6" w:tplc="1FD823C0">
      <w:start w:val="1"/>
      <w:numFmt w:val="bullet"/>
      <w:lvlText w:val=""/>
      <w:lvlJc w:val="left"/>
      <w:pPr>
        <w:tabs>
          <w:tab w:val="left" w:pos="5040"/>
        </w:tabs>
        <w:ind w:left="5040" w:hanging="360"/>
      </w:pPr>
      <w:rPr>
        <w:rFonts w:ascii="Wingdings" w:hAnsi="Wingdings"/>
      </w:rPr>
    </w:lvl>
    <w:lvl w:ilvl="7" w:tplc="C922C13E">
      <w:start w:val="1"/>
      <w:numFmt w:val="bullet"/>
      <w:lvlText w:val=""/>
      <w:lvlJc w:val="left"/>
      <w:pPr>
        <w:tabs>
          <w:tab w:val="left" w:pos="5760"/>
        </w:tabs>
        <w:ind w:left="5760" w:hanging="360"/>
      </w:pPr>
      <w:rPr>
        <w:rFonts w:ascii="Wingdings" w:hAnsi="Wingdings"/>
      </w:rPr>
    </w:lvl>
    <w:lvl w:ilvl="8" w:tplc="224C1778">
      <w:start w:val="1"/>
      <w:numFmt w:val="bullet"/>
      <w:lvlText w:val=""/>
      <w:lvlJc w:val="left"/>
      <w:pPr>
        <w:tabs>
          <w:tab w:val="left" w:pos="6480"/>
        </w:tabs>
        <w:ind w:left="6480" w:hanging="360"/>
      </w:pPr>
      <w:rPr>
        <w:rFonts w:ascii="Wingdings" w:hAnsi="Wingdings"/>
      </w:rPr>
    </w:lvl>
  </w:abstractNum>
  <w:abstractNum w:abstractNumId="19" w15:restartNumberingAfterBreak="0">
    <w:nsid w:val="76D350F0"/>
    <w:multiLevelType w:val="hybridMultilevel"/>
    <w:tmpl w:val="8D44E874"/>
    <w:lvl w:ilvl="0" w:tplc="71F65496">
      <w:start w:val="1"/>
      <w:numFmt w:val="bullet"/>
      <w:lvlText w:val=""/>
      <w:lvlJc w:val="left"/>
      <w:rPr>
        <w:rFonts w:ascii="Symbol" w:hAnsi="Symbol"/>
        <w:b w:val="0"/>
        <w:i w:val="0"/>
        <w:strike w:val="0"/>
        <w:color w:val="000000"/>
        <w:sz w:val="21"/>
        <w:u w:val="none"/>
      </w:rPr>
    </w:lvl>
    <w:lvl w:ilvl="1" w:tplc="6874C662">
      <w:start w:val="1"/>
      <w:numFmt w:val="decimal"/>
      <w:lvlText w:val="%2."/>
      <w:lvlJc w:val="left"/>
      <w:rPr>
        <w:rFonts w:ascii="Times New Roman" w:hAnsi="Times New Roman"/>
        <w:b w:val="0"/>
        <w:i w:val="0"/>
        <w:strike w:val="0"/>
        <w:color w:val="000000"/>
        <w:sz w:val="24"/>
        <w:u w:val="none"/>
      </w:rPr>
    </w:lvl>
    <w:lvl w:ilvl="2" w:tplc="0FCA0936">
      <w:start w:val="1"/>
      <w:numFmt w:val="decimal"/>
      <w:lvlText w:val="%3."/>
      <w:lvlJc w:val="left"/>
      <w:rPr>
        <w:rFonts w:ascii="Times New Roman" w:hAnsi="Times New Roman"/>
        <w:b w:val="0"/>
        <w:i w:val="0"/>
        <w:strike w:val="0"/>
        <w:color w:val="000000"/>
        <w:sz w:val="24"/>
        <w:u w:val="none"/>
      </w:rPr>
    </w:lvl>
    <w:lvl w:ilvl="3" w:tplc="CCC2BEE2">
      <w:start w:val="1"/>
      <w:numFmt w:val="decimal"/>
      <w:lvlText w:val="%4."/>
      <w:lvlJc w:val="left"/>
      <w:rPr>
        <w:rFonts w:ascii="Times New Roman" w:hAnsi="Times New Roman"/>
        <w:b w:val="0"/>
        <w:i w:val="0"/>
        <w:strike w:val="0"/>
        <w:color w:val="000000"/>
        <w:sz w:val="24"/>
        <w:u w:val="none"/>
      </w:rPr>
    </w:lvl>
    <w:lvl w:ilvl="4" w:tplc="7CF2C81E">
      <w:start w:val="1"/>
      <w:numFmt w:val="decimal"/>
      <w:lvlText w:val=""/>
      <w:lvlJc w:val="left"/>
    </w:lvl>
    <w:lvl w:ilvl="5" w:tplc="B4EAF6F4">
      <w:start w:val="1"/>
      <w:numFmt w:val="decimal"/>
      <w:lvlText w:val=""/>
      <w:lvlJc w:val="left"/>
    </w:lvl>
    <w:lvl w:ilvl="6" w:tplc="B6FC6CD6">
      <w:start w:val="1"/>
      <w:numFmt w:val="decimal"/>
      <w:lvlText w:val=""/>
      <w:lvlJc w:val="left"/>
    </w:lvl>
    <w:lvl w:ilvl="7" w:tplc="DD387150">
      <w:start w:val="1"/>
      <w:numFmt w:val="decimal"/>
      <w:lvlText w:val=""/>
      <w:lvlJc w:val="left"/>
    </w:lvl>
    <w:lvl w:ilvl="8" w:tplc="9926F0EC">
      <w:start w:val="1"/>
      <w:numFmt w:val="decimal"/>
      <w:lvlText w:val=""/>
      <w:lvlJc w:val="left"/>
    </w:lvl>
  </w:abstractNum>
  <w:abstractNum w:abstractNumId="20" w15:restartNumberingAfterBreak="0">
    <w:nsid w:val="789C4C4F"/>
    <w:multiLevelType w:val="hybridMultilevel"/>
    <w:tmpl w:val="43AA59DA"/>
    <w:lvl w:ilvl="0" w:tplc="04190001">
      <w:start w:val="1"/>
      <w:numFmt w:val="bullet"/>
      <w:lvlText w:val=""/>
      <w:lvlJc w:val="left"/>
      <w:pPr>
        <w:tabs>
          <w:tab w:val="left" w:pos="720"/>
        </w:tabs>
        <w:ind w:left="720" w:hanging="360"/>
      </w:pPr>
      <w:rPr>
        <w:rFonts w:ascii="Symbol" w:hAnsi="Symbol"/>
      </w:rPr>
    </w:lvl>
    <w:lvl w:ilvl="1" w:tplc="CF2C7078">
      <w:start w:val="1"/>
      <w:numFmt w:val="bullet"/>
      <w:lvlText w:val=""/>
      <w:lvlJc w:val="left"/>
      <w:pPr>
        <w:tabs>
          <w:tab w:val="left" w:pos="1440"/>
        </w:tabs>
        <w:ind w:left="1440" w:hanging="360"/>
      </w:pPr>
      <w:rPr>
        <w:rFonts w:ascii="Wingdings" w:hAnsi="Wingdings"/>
      </w:rPr>
    </w:lvl>
    <w:lvl w:ilvl="2" w:tplc="4E48887E">
      <w:start w:val="1"/>
      <w:numFmt w:val="bullet"/>
      <w:lvlText w:val=""/>
      <w:lvlJc w:val="left"/>
      <w:pPr>
        <w:tabs>
          <w:tab w:val="left" w:pos="2160"/>
        </w:tabs>
        <w:ind w:left="2160" w:hanging="360"/>
      </w:pPr>
      <w:rPr>
        <w:rFonts w:ascii="Wingdings" w:hAnsi="Wingdings"/>
      </w:rPr>
    </w:lvl>
    <w:lvl w:ilvl="3" w:tplc="F2DA4812">
      <w:start w:val="1"/>
      <w:numFmt w:val="bullet"/>
      <w:lvlText w:val=""/>
      <w:lvlJc w:val="left"/>
      <w:pPr>
        <w:tabs>
          <w:tab w:val="left" w:pos="2880"/>
        </w:tabs>
        <w:ind w:left="2880" w:hanging="360"/>
      </w:pPr>
      <w:rPr>
        <w:rFonts w:ascii="Wingdings" w:hAnsi="Wingdings"/>
      </w:rPr>
    </w:lvl>
    <w:lvl w:ilvl="4" w:tplc="46F2364A">
      <w:start w:val="1"/>
      <w:numFmt w:val="bullet"/>
      <w:lvlText w:val=""/>
      <w:lvlJc w:val="left"/>
      <w:pPr>
        <w:tabs>
          <w:tab w:val="left" w:pos="3600"/>
        </w:tabs>
        <w:ind w:left="3600" w:hanging="360"/>
      </w:pPr>
      <w:rPr>
        <w:rFonts w:ascii="Wingdings" w:hAnsi="Wingdings"/>
      </w:rPr>
    </w:lvl>
    <w:lvl w:ilvl="5" w:tplc="0E2ACD02">
      <w:start w:val="1"/>
      <w:numFmt w:val="bullet"/>
      <w:lvlText w:val=""/>
      <w:lvlJc w:val="left"/>
      <w:pPr>
        <w:tabs>
          <w:tab w:val="left" w:pos="4320"/>
        </w:tabs>
        <w:ind w:left="4320" w:hanging="360"/>
      </w:pPr>
      <w:rPr>
        <w:rFonts w:ascii="Wingdings" w:hAnsi="Wingdings"/>
      </w:rPr>
    </w:lvl>
    <w:lvl w:ilvl="6" w:tplc="48789B34">
      <w:start w:val="1"/>
      <w:numFmt w:val="bullet"/>
      <w:lvlText w:val=""/>
      <w:lvlJc w:val="left"/>
      <w:pPr>
        <w:tabs>
          <w:tab w:val="left" w:pos="5040"/>
        </w:tabs>
        <w:ind w:left="5040" w:hanging="360"/>
      </w:pPr>
      <w:rPr>
        <w:rFonts w:ascii="Wingdings" w:hAnsi="Wingdings"/>
      </w:rPr>
    </w:lvl>
    <w:lvl w:ilvl="7" w:tplc="7FF2F82C">
      <w:start w:val="1"/>
      <w:numFmt w:val="bullet"/>
      <w:lvlText w:val=""/>
      <w:lvlJc w:val="left"/>
      <w:pPr>
        <w:tabs>
          <w:tab w:val="left" w:pos="5760"/>
        </w:tabs>
        <w:ind w:left="5760" w:hanging="360"/>
      </w:pPr>
      <w:rPr>
        <w:rFonts w:ascii="Wingdings" w:hAnsi="Wingdings"/>
      </w:rPr>
    </w:lvl>
    <w:lvl w:ilvl="8" w:tplc="64E4EC4E">
      <w:start w:val="1"/>
      <w:numFmt w:val="bullet"/>
      <w:lvlText w:val=""/>
      <w:lvlJc w:val="left"/>
      <w:pPr>
        <w:tabs>
          <w:tab w:val="left" w:pos="6480"/>
        </w:tabs>
        <w:ind w:left="6480" w:hanging="360"/>
      </w:pPr>
      <w:rPr>
        <w:rFonts w:ascii="Wingdings" w:hAnsi="Wingdings"/>
      </w:rPr>
    </w:lvl>
  </w:abstractNum>
  <w:abstractNum w:abstractNumId="21" w15:restartNumberingAfterBreak="0">
    <w:nsid w:val="799476E1"/>
    <w:multiLevelType w:val="hybridMultilevel"/>
    <w:tmpl w:val="F990D1F0"/>
    <w:lvl w:ilvl="0" w:tplc="3C722DCA">
      <w:start w:val="1"/>
      <w:numFmt w:val="bullet"/>
      <w:lvlText w:val=""/>
      <w:lvlJc w:val="left"/>
      <w:pPr>
        <w:tabs>
          <w:tab w:val="left" w:pos="720"/>
        </w:tabs>
        <w:ind w:left="720" w:hanging="360"/>
      </w:pPr>
      <w:rPr>
        <w:rFonts w:ascii="Symbol" w:hAnsi="Symbol"/>
        <w:color w:val="auto"/>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22" w15:restartNumberingAfterBreak="0">
    <w:nsid w:val="79F50259"/>
    <w:multiLevelType w:val="hybridMultilevel"/>
    <w:tmpl w:val="670E0388"/>
    <w:lvl w:ilvl="0" w:tplc="CADAA96A">
      <w:start w:val="1"/>
      <w:numFmt w:val="bullet"/>
      <w:lvlText w:val=""/>
      <w:lvlJc w:val="left"/>
      <w:rPr>
        <w:rFonts w:ascii="Symbol" w:hAnsi="Symbol"/>
        <w:b w:val="0"/>
        <w:i w:val="0"/>
        <w:strike w:val="0"/>
        <w:color w:val="000000"/>
        <w:sz w:val="21"/>
        <w:u w:val="none"/>
      </w:rPr>
    </w:lvl>
    <w:lvl w:ilvl="1" w:tplc="CC9874B2">
      <w:start w:val="1"/>
      <w:numFmt w:val="decimal"/>
      <w:lvlText w:val="%2."/>
      <w:lvlJc w:val="left"/>
      <w:rPr>
        <w:rFonts w:ascii="Times New Roman" w:hAnsi="Times New Roman"/>
        <w:b w:val="0"/>
        <w:i w:val="0"/>
        <w:strike w:val="0"/>
        <w:color w:val="000000"/>
        <w:sz w:val="24"/>
        <w:u w:val="none"/>
      </w:rPr>
    </w:lvl>
    <w:lvl w:ilvl="2" w:tplc="3FE47A84">
      <w:start w:val="1"/>
      <w:numFmt w:val="decimal"/>
      <w:lvlText w:val="%3."/>
      <w:lvlJc w:val="left"/>
      <w:rPr>
        <w:rFonts w:ascii="Times New Roman" w:hAnsi="Times New Roman"/>
        <w:b w:val="0"/>
        <w:i w:val="0"/>
        <w:strike w:val="0"/>
        <w:color w:val="000000"/>
        <w:sz w:val="24"/>
        <w:u w:val="none"/>
      </w:rPr>
    </w:lvl>
    <w:lvl w:ilvl="3" w:tplc="82768496">
      <w:start w:val="1"/>
      <w:numFmt w:val="decimal"/>
      <w:lvlText w:val="%4."/>
      <w:lvlJc w:val="left"/>
      <w:rPr>
        <w:rFonts w:ascii="Times New Roman" w:hAnsi="Times New Roman"/>
        <w:b w:val="0"/>
        <w:i w:val="0"/>
        <w:strike w:val="0"/>
        <w:color w:val="000000"/>
        <w:sz w:val="24"/>
        <w:u w:val="none"/>
      </w:rPr>
    </w:lvl>
    <w:lvl w:ilvl="4" w:tplc="DAAEEE62">
      <w:start w:val="1"/>
      <w:numFmt w:val="decimal"/>
      <w:lvlText w:val=""/>
      <w:lvlJc w:val="left"/>
    </w:lvl>
    <w:lvl w:ilvl="5" w:tplc="B86C9AB2">
      <w:start w:val="1"/>
      <w:numFmt w:val="decimal"/>
      <w:lvlText w:val=""/>
      <w:lvlJc w:val="left"/>
    </w:lvl>
    <w:lvl w:ilvl="6" w:tplc="403491B0">
      <w:start w:val="1"/>
      <w:numFmt w:val="decimal"/>
      <w:lvlText w:val=""/>
      <w:lvlJc w:val="left"/>
    </w:lvl>
    <w:lvl w:ilvl="7" w:tplc="926E1D96">
      <w:start w:val="1"/>
      <w:numFmt w:val="decimal"/>
      <w:lvlText w:val=""/>
      <w:lvlJc w:val="left"/>
    </w:lvl>
    <w:lvl w:ilvl="8" w:tplc="71901146">
      <w:start w:val="1"/>
      <w:numFmt w:val="decimal"/>
      <w:lvlText w:val=""/>
      <w:lvlJc w:val="left"/>
    </w:lvl>
  </w:abstractNum>
  <w:abstractNum w:abstractNumId="23" w15:restartNumberingAfterBreak="0">
    <w:nsid w:val="7C0F2997"/>
    <w:multiLevelType w:val="hybridMultilevel"/>
    <w:tmpl w:val="2604F048"/>
    <w:lvl w:ilvl="0" w:tplc="868AEDC0">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D55029A"/>
    <w:multiLevelType w:val="hybridMultilevel"/>
    <w:tmpl w:val="0DEECFA0"/>
    <w:lvl w:ilvl="0" w:tplc="C298FA1A">
      <w:start w:val="1"/>
      <w:numFmt w:val="bullet"/>
      <w:lvlText w:val=""/>
      <w:lvlJc w:val="left"/>
      <w:rPr>
        <w:rFonts w:ascii="Symbol" w:hAnsi="Symbol"/>
        <w:b w:val="0"/>
        <w:i w:val="0"/>
        <w:strike w:val="0"/>
        <w:color w:val="000000"/>
        <w:sz w:val="21"/>
        <w:u w:val="none"/>
      </w:rPr>
    </w:lvl>
    <w:lvl w:ilvl="1" w:tplc="6FA6D4C4">
      <w:start w:val="1"/>
      <w:numFmt w:val="decimal"/>
      <w:lvlText w:val="%2."/>
      <w:lvlJc w:val="left"/>
      <w:rPr>
        <w:rFonts w:ascii="Times New Roman" w:hAnsi="Times New Roman"/>
        <w:b w:val="0"/>
        <w:i w:val="0"/>
        <w:strike w:val="0"/>
        <w:color w:val="000000"/>
        <w:sz w:val="24"/>
        <w:u w:val="none"/>
      </w:rPr>
    </w:lvl>
    <w:lvl w:ilvl="2" w:tplc="F5346EC2">
      <w:start w:val="1"/>
      <w:numFmt w:val="decimal"/>
      <w:lvlText w:val="%3."/>
      <w:lvlJc w:val="left"/>
      <w:rPr>
        <w:rFonts w:ascii="Times New Roman" w:hAnsi="Times New Roman"/>
        <w:b w:val="0"/>
        <w:i w:val="0"/>
        <w:strike w:val="0"/>
        <w:color w:val="000000"/>
        <w:sz w:val="24"/>
        <w:u w:val="none"/>
      </w:rPr>
    </w:lvl>
    <w:lvl w:ilvl="3" w:tplc="AA9A6272">
      <w:start w:val="1"/>
      <w:numFmt w:val="decimal"/>
      <w:lvlText w:val="%4."/>
      <w:lvlJc w:val="left"/>
      <w:rPr>
        <w:rFonts w:ascii="Times New Roman" w:hAnsi="Times New Roman"/>
        <w:b w:val="0"/>
        <w:i w:val="0"/>
        <w:strike w:val="0"/>
        <w:color w:val="000000"/>
        <w:sz w:val="24"/>
        <w:u w:val="none"/>
      </w:rPr>
    </w:lvl>
    <w:lvl w:ilvl="4" w:tplc="3886BCBC">
      <w:start w:val="1"/>
      <w:numFmt w:val="decimal"/>
      <w:lvlText w:val=""/>
      <w:lvlJc w:val="left"/>
    </w:lvl>
    <w:lvl w:ilvl="5" w:tplc="EDF8F032">
      <w:start w:val="1"/>
      <w:numFmt w:val="decimal"/>
      <w:lvlText w:val=""/>
      <w:lvlJc w:val="left"/>
    </w:lvl>
    <w:lvl w:ilvl="6" w:tplc="6B6EE46A">
      <w:start w:val="1"/>
      <w:numFmt w:val="decimal"/>
      <w:lvlText w:val=""/>
      <w:lvlJc w:val="left"/>
    </w:lvl>
    <w:lvl w:ilvl="7" w:tplc="4FCE26DC">
      <w:start w:val="1"/>
      <w:numFmt w:val="decimal"/>
      <w:lvlText w:val=""/>
      <w:lvlJc w:val="left"/>
    </w:lvl>
    <w:lvl w:ilvl="8" w:tplc="2D2A0D52">
      <w:start w:val="1"/>
      <w:numFmt w:val="decimal"/>
      <w:lvlText w:val=""/>
      <w:lvlJc w:val="left"/>
    </w:lvl>
  </w:abstractNum>
  <w:abstractNum w:abstractNumId="25" w15:restartNumberingAfterBreak="0">
    <w:nsid w:val="7E2F1E06"/>
    <w:multiLevelType w:val="hybridMultilevel"/>
    <w:tmpl w:val="65747E66"/>
    <w:lvl w:ilvl="0" w:tplc="04190001">
      <w:start w:val="1"/>
      <w:numFmt w:val="bullet"/>
      <w:lvlText w:val=""/>
      <w:lvlJc w:val="left"/>
      <w:pPr>
        <w:tabs>
          <w:tab w:val="left" w:pos="1260"/>
        </w:tabs>
        <w:ind w:left="1260" w:hanging="360"/>
      </w:pPr>
      <w:rPr>
        <w:rFonts w:ascii="Symbol" w:hAnsi="Symbol"/>
      </w:rPr>
    </w:lvl>
    <w:lvl w:ilvl="1" w:tplc="04190003">
      <w:start w:val="1"/>
      <w:numFmt w:val="bullet"/>
      <w:lvlText w:val="o"/>
      <w:lvlJc w:val="left"/>
      <w:pPr>
        <w:tabs>
          <w:tab w:val="left" w:pos="1980"/>
        </w:tabs>
        <w:ind w:left="1980" w:hanging="360"/>
      </w:pPr>
      <w:rPr>
        <w:rFonts w:ascii="Courier New" w:hAnsi="Courier New"/>
      </w:rPr>
    </w:lvl>
    <w:lvl w:ilvl="2" w:tplc="04190005">
      <w:start w:val="1"/>
      <w:numFmt w:val="bullet"/>
      <w:lvlText w:val=""/>
      <w:lvlJc w:val="left"/>
      <w:pPr>
        <w:tabs>
          <w:tab w:val="left" w:pos="2700"/>
        </w:tabs>
        <w:ind w:left="2700" w:hanging="360"/>
      </w:pPr>
      <w:rPr>
        <w:rFonts w:ascii="Wingdings" w:hAnsi="Wingdings"/>
      </w:rPr>
    </w:lvl>
    <w:lvl w:ilvl="3" w:tplc="04190001">
      <w:start w:val="1"/>
      <w:numFmt w:val="bullet"/>
      <w:lvlText w:val=""/>
      <w:lvlJc w:val="left"/>
      <w:pPr>
        <w:tabs>
          <w:tab w:val="left" w:pos="3420"/>
        </w:tabs>
        <w:ind w:left="3420" w:hanging="360"/>
      </w:pPr>
      <w:rPr>
        <w:rFonts w:ascii="Symbol" w:hAnsi="Symbol"/>
      </w:rPr>
    </w:lvl>
    <w:lvl w:ilvl="4" w:tplc="04190003">
      <w:start w:val="1"/>
      <w:numFmt w:val="bullet"/>
      <w:lvlText w:val="o"/>
      <w:lvlJc w:val="left"/>
      <w:pPr>
        <w:tabs>
          <w:tab w:val="left" w:pos="4140"/>
        </w:tabs>
        <w:ind w:left="4140" w:hanging="360"/>
      </w:pPr>
      <w:rPr>
        <w:rFonts w:ascii="Courier New" w:hAnsi="Courier New"/>
      </w:rPr>
    </w:lvl>
    <w:lvl w:ilvl="5" w:tplc="04190005">
      <w:start w:val="1"/>
      <w:numFmt w:val="bullet"/>
      <w:lvlText w:val=""/>
      <w:lvlJc w:val="left"/>
      <w:pPr>
        <w:tabs>
          <w:tab w:val="left" w:pos="4860"/>
        </w:tabs>
        <w:ind w:left="4860" w:hanging="360"/>
      </w:pPr>
      <w:rPr>
        <w:rFonts w:ascii="Wingdings" w:hAnsi="Wingdings"/>
      </w:rPr>
    </w:lvl>
    <w:lvl w:ilvl="6" w:tplc="04190001">
      <w:start w:val="1"/>
      <w:numFmt w:val="bullet"/>
      <w:lvlText w:val=""/>
      <w:lvlJc w:val="left"/>
      <w:pPr>
        <w:tabs>
          <w:tab w:val="left" w:pos="5580"/>
        </w:tabs>
        <w:ind w:left="5580" w:hanging="360"/>
      </w:pPr>
      <w:rPr>
        <w:rFonts w:ascii="Symbol" w:hAnsi="Symbol"/>
      </w:rPr>
    </w:lvl>
    <w:lvl w:ilvl="7" w:tplc="04190003">
      <w:start w:val="1"/>
      <w:numFmt w:val="bullet"/>
      <w:lvlText w:val="o"/>
      <w:lvlJc w:val="left"/>
      <w:pPr>
        <w:tabs>
          <w:tab w:val="left" w:pos="6300"/>
        </w:tabs>
        <w:ind w:left="6300" w:hanging="360"/>
      </w:pPr>
      <w:rPr>
        <w:rFonts w:ascii="Courier New" w:hAnsi="Courier New"/>
      </w:rPr>
    </w:lvl>
    <w:lvl w:ilvl="8" w:tplc="04190005">
      <w:start w:val="1"/>
      <w:numFmt w:val="bullet"/>
      <w:lvlText w:val=""/>
      <w:lvlJc w:val="left"/>
      <w:pPr>
        <w:tabs>
          <w:tab w:val="left" w:pos="7020"/>
        </w:tabs>
        <w:ind w:left="7020" w:hanging="360"/>
      </w:pPr>
      <w:rPr>
        <w:rFonts w:ascii="Wingdings" w:hAnsi="Wingdings"/>
      </w:rPr>
    </w:lvl>
  </w:abstractNum>
  <w:num w:numId="1">
    <w:abstractNumId w:val="24"/>
  </w:num>
  <w:num w:numId="2">
    <w:abstractNumId w:val="8"/>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5"/>
  </w:num>
  <w:num w:numId="8">
    <w:abstractNumId w:val="2"/>
  </w:num>
  <w:num w:numId="9">
    <w:abstractNumId w:val="16"/>
  </w:num>
  <w:num w:numId="10">
    <w:abstractNumId w:val="22"/>
  </w:num>
  <w:num w:numId="11">
    <w:abstractNumId w:val="3"/>
  </w:num>
  <w:num w:numId="12">
    <w:abstractNumId w:val="19"/>
  </w:num>
  <w:num w:numId="13">
    <w:abstractNumId w:val="4"/>
  </w:num>
  <w:num w:numId="14">
    <w:abstractNumId w:val="5"/>
  </w:num>
  <w:num w:numId="15">
    <w:abstractNumId w:val="1"/>
  </w:num>
  <w:num w:numId="16">
    <w:abstractNumId w:val="12"/>
  </w:num>
  <w:num w:numId="17">
    <w:abstractNumId w:val="10"/>
  </w:num>
  <w:num w:numId="18">
    <w:abstractNumId w:val="18"/>
  </w:num>
  <w:num w:numId="19">
    <w:abstractNumId w:val="0"/>
  </w:num>
  <w:num w:numId="20">
    <w:abstractNumId w:val="20"/>
  </w:num>
  <w:num w:numId="21">
    <w:abstractNumId w:val="21"/>
  </w:num>
  <w:num w:numId="22">
    <w:abstractNumId w:val="24"/>
    <w:lvlOverride w:ilvl="0"/>
    <w:lvlOverride w:ilvl="1">
      <w:startOverride w:val="1"/>
    </w:lvlOverride>
    <w:lvlOverride w:ilvl="2">
      <w:startOverride w:val="1"/>
    </w:lvlOverride>
    <w:lvlOverride w:ilvl="3">
      <w:startOverride w:val="1"/>
    </w:lvlOverride>
  </w:num>
  <w:num w:numId="23">
    <w:abstractNumId w:val="11"/>
  </w:num>
  <w:num w:numId="24">
    <w:abstractNumId w:val="17"/>
  </w:num>
  <w:num w:numId="25">
    <w:abstractNumId w:val="7"/>
  </w:num>
  <w:num w:numId="26">
    <w:abstractNumId w:val="6"/>
  </w:num>
  <w:num w:numId="27">
    <w:abstractNumId w:val="13"/>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11B9"/>
    <w:rsid w:val="0021041C"/>
    <w:rsid w:val="0040304A"/>
    <w:rsid w:val="0059561A"/>
    <w:rsid w:val="006E11B9"/>
    <w:rsid w:val="00756E39"/>
    <w:rsid w:val="00760329"/>
    <w:rsid w:val="00840F29"/>
    <w:rsid w:val="00910439"/>
    <w:rsid w:val="00A252CD"/>
    <w:rsid w:val="00AB256D"/>
    <w:rsid w:val="00AF3860"/>
    <w:rsid w:val="00B21F9E"/>
    <w:rsid w:val="00BD1687"/>
    <w:rsid w:val="00E3077C"/>
    <w:rsid w:val="00E6671A"/>
    <w:rsid w:val="00F456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18607F-6106-481C-8CDB-B57F260D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11B9"/>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E11B9"/>
    <w:pPr>
      <w:widowControl w:val="0"/>
      <w:suppressAutoHyphens/>
      <w:ind w:left="720"/>
    </w:pPr>
  </w:style>
  <w:style w:type="paragraph" w:customStyle="1" w:styleId="1">
    <w:name w:val="Основной текст1"/>
    <w:basedOn w:val="a"/>
    <w:link w:val="a4"/>
    <w:rsid w:val="006E11B9"/>
    <w:pPr>
      <w:shd w:val="clear" w:color="auto" w:fill="FFFFFF"/>
      <w:spacing w:after="0" w:line="211" w:lineRule="exact"/>
      <w:ind w:hanging="400"/>
      <w:jc w:val="center"/>
    </w:pPr>
    <w:rPr>
      <w:rFonts w:ascii="Times New Roman" w:hAnsi="Times New Roman"/>
    </w:rPr>
  </w:style>
  <w:style w:type="paragraph" w:customStyle="1" w:styleId="43">
    <w:name w:val="Заголовок №4 (3)"/>
    <w:basedOn w:val="a"/>
    <w:link w:val="430"/>
    <w:rsid w:val="006E11B9"/>
    <w:pPr>
      <w:shd w:val="clear" w:color="auto" w:fill="FFFFFF"/>
      <w:spacing w:after="240" w:line="240" w:lineRule="atLeast"/>
      <w:outlineLvl w:val="3"/>
    </w:pPr>
    <w:rPr>
      <w:rFonts w:ascii="Franklin Gothic Medium" w:hAnsi="Franklin Gothic Medium"/>
      <w:sz w:val="21"/>
    </w:rPr>
  </w:style>
  <w:style w:type="paragraph" w:styleId="HTML">
    <w:name w:val="HTML Preformatted"/>
    <w:basedOn w:val="a"/>
    <w:link w:val="HTML0"/>
    <w:semiHidden/>
    <w:rsid w:val="006E11B9"/>
    <w:pPr>
      <w:tabs>
        <w:tab w:val="left" w:pos="708"/>
      </w:tabs>
      <w:spacing w:after="0" w:line="240" w:lineRule="auto"/>
    </w:pPr>
    <w:rPr>
      <w:rFonts w:ascii="Courier New" w:hAnsi="Courier New"/>
      <w:sz w:val="24"/>
    </w:rPr>
  </w:style>
  <w:style w:type="paragraph" w:styleId="a5">
    <w:name w:val="footer"/>
    <w:basedOn w:val="a"/>
    <w:link w:val="a6"/>
    <w:rsid w:val="006E11B9"/>
    <w:pPr>
      <w:tabs>
        <w:tab w:val="center" w:pos="4677"/>
        <w:tab w:val="right" w:pos="9355"/>
      </w:tabs>
    </w:pPr>
  </w:style>
  <w:style w:type="paragraph" w:styleId="a7">
    <w:name w:val="No Spacing"/>
    <w:aliases w:val="основа,Без интервала1,No Spacing"/>
    <w:link w:val="a8"/>
    <w:qFormat/>
    <w:rsid w:val="006E11B9"/>
    <w:rPr>
      <w:sz w:val="22"/>
    </w:rPr>
  </w:style>
  <w:style w:type="paragraph" w:customStyle="1" w:styleId="c8c6c45">
    <w:name w:val="c8 c6 c45"/>
    <w:basedOn w:val="a"/>
    <w:rsid w:val="006E11B9"/>
    <w:pPr>
      <w:spacing w:before="100" w:beforeAutospacing="1" w:after="100" w:afterAutospacing="1" w:line="240" w:lineRule="auto"/>
    </w:pPr>
    <w:rPr>
      <w:rFonts w:ascii="Times New Roman" w:hAnsi="Times New Roman"/>
      <w:sz w:val="24"/>
    </w:rPr>
  </w:style>
  <w:style w:type="paragraph" w:styleId="a9">
    <w:name w:val="Balloon Text"/>
    <w:basedOn w:val="a"/>
    <w:link w:val="aa"/>
    <w:semiHidden/>
    <w:rsid w:val="006E11B9"/>
    <w:pPr>
      <w:spacing w:after="0" w:line="240" w:lineRule="auto"/>
    </w:pPr>
    <w:rPr>
      <w:rFonts w:ascii="Tahoma" w:hAnsi="Tahoma"/>
      <w:sz w:val="16"/>
    </w:rPr>
  </w:style>
  <w:style w:type="character" w:customStyle="1" w:styleId="10">
    <w:name w:val="Номер строки1"/>
    <w:basedOn w:val="a0"/>
    <w:semiHidden/>
    <w:rsid w:val="006E11B9"/>
  </w:style>
  <w:style w:type="character" w:styleId="ab">
    <w:name w:val="Hyperlink"/>
    <w:rsid w:val="006E11B9"/>
    <w:rPr>
      <w:color w:val="0000FF"/>
      <w:u w:val="single"/>
    </w:rPr>
  </w:style>
  <w:style w:type="character" w:customStyle="1" w:styleId="a4">
    <w:name w:val="Основной текст_"/>
    <w:basedOn w:val="a0"/>
    <w:link w:val="1"/>
    <w:rsid w:val="006E11B9"/>
    <w:rPr>
      <w:rFonts w:ascii="Times New Roman" w:hAnsi="Times New Roman"/>
    </w:rPr>
  </w:style>
  <w:style w:type="character" w:customStyle="1" w:styleId="430">
    <w:name w:val="Заголовок №4 (3)_"/>
    <w:basedOn w:val="a0"/>
    <w:link w:val="43"/>
    <w:rsid w:val="006E11B9"/>
    <w:rPr>
      <w:rFonts w:ascii="Franklin Gothic Medium" w:hAnsi="Franklin Gothic Medium"/>
      <w:sz w:val="21"/>
    </w:rPr>
  </w:style>
  <w:style w:type="character" w:customStyle="1" w:styleId="100">
    <w:name w:val="Основной текст + 10"/>
    <w:basedOn w:val="a4"/>
    <w:rsid w:val="006E11B9"/>
    <w:rPr>
      <w:rFonts w:ascii="Times New Roman" w:hAnsi="Times New Roman"/>
      <w:b/>
      <w:sz w:val="21"/>
    </w:rPr>
  </w:style>
  <w:style w:type="character" w:customStyle="1" w:styleId="43ArialBlack">
    <w:name w:val="Заголовок №4 (3) + Arial Black"/>
    <w:basedOn w:val="430"/>
    <w:rsid w:val="006E11B9"/>
    <w:rPr>
      <w:rFonts w:ascii="Arial Black" w:hAnsi="Arial Black"/>
      <w:b/>
      <w:sz w:val="18"/>
    </w:rPr>
  </w:style>
  <w:style w:type="character" w:customStyle="1" w:styleId="HTMLPreformattedChar">
    <w:name w:val="HTML Preformatted Char"/>
    <w:semiHidden/>
    <w:rsid w:val="006E11B9"/>
    <w:rPr>
      <w:rFonts w:ascii="Courier New" w:hAnsi="Courier New"/>
      <w:sz w:val="24"/>
    </w:rPr>
  </w:style>
  <w:style w:type="character" w:customStyle="1" w:styleId="HTML0">
    <w:name w:val="Стандартный HTML Знак"/>
    <w:basedOn w:val="a0"/>
    <w:link w:val="HTML"/>
    <w:semiHidden/>
    <w:rsid w:val="006E11B9"/>
    <w:rPr>
      <w:rFonts w:ascii="Courier New" w:hAnsi="Courier New"/>
      <w:sz w:val="24"/>
    </w:rPr>
  </w:style>
  <w:style w:type="character" w:customStyle="1" w:styleId="HTML1">
    <w:name w:val="Стандартный HTML Знак1"/>
    <w:basedOn w:val="a0"/>
    <w:semiHidden/>
    <w:rsid w:val="006E11B9"/>
    <w:rPr>
      <w:rFonts w:ascii="Consolas" w:hAnsi="Consolas"/>
      <w:sz w:val="20"/>
    </w:rPr>
  </w:style>
  <w:style w:type="character" w:customStyle="1" w:styleId="a6">
    <w:name w:val="Нижний колонтитул Знак"/>
    <w:basedOn w:val="a0"/>
    <w:link w:val="a5"/>
    <w:rsid w:val="006E11B9"/>
  </w:style>
  <w:style w:type="character" w:customStyle="1" w:styleId="FontStyle13">
    <w:name w:val="Font Style13"/>
    <w:basedOn w:val="a0"/>
    <w:uiPriority w:val="99"/>
    <w:rsid w:val="006E11B9"/>
    <w:rPr>
      <w:rFonts w:ascii="Times New Roman" w:hAnsi="Times New Roman"/>
      <w:b/>
      <w:i/>
      <w:sz w:val="22"/>
    </w:rPr>
  </w:style>
  <w:style w:type="character" w:customStyle="1" w:styleId="c1c5">
    <w:name w:val="c1 c5"/>
    <w:basedOn w:val="a0"/>
    <w:rsid w:val="006E11B9"/>
  </w:style>
  <w:style w:type="character" w:styleId="ac">
    <w:name w:val="Emphasis"/>
    <w:basedOn w:val="a0"/>
    <w:qFormat/>
    <w:rsid w:val="006E11B9"/>
    <w:rPr>
      <w:i/>
    </w:rPr>
  </w:style>
  <w:style w:type="character" w:customStyle="1" w:styleId="aa">
    <w:name w:val="Текст выноски Знак"/>
    <w:basedOn w:val="a0"/>
    <w:link w:val="a9"/>
    <w:semiHidden/>
    <w:rsid w:val="006E11B9"/>
    <w:rPr>
      <w:rFonts w:ascii="Tahoma" w:hAnsi="Tahoma"/>
      <w:sz w:val="16"/>
    </w:rPr>
  </w:style>
  <w:style w:type="character" w:customStyle="1" w:styleId="a8">
    <w:name w:val="Без интервала Знак"/>
    <w:aliases w:val="основа Знак,Без интервала1 Знак,No Spacing Знак"/>
    <w:basedOn w:val="a0"/>
    <w:link w:val="a7"/>
    <w:rsid w:val="006E11B9"/>
    <w:rPr>
      <w:sz w:val="22"/>
    </w:rPr>
  </w:style>
  <w:style w:type="table" w:styleId="11">
    <w:name w:val="Table Simple 1"/>
    <w:basedOn w:val="a1"/>
    <w:rsid w:val="006E11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rsid w:val="006E1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0"/>
    <w:rsid w:val="00840F29"/>
  </w:style>
  <w:style w:type="character" w:customStyle="1" w:styleId="c4">
    <w:name w:val="c4"/>
    <w:basedOn w:val="a0"/>
    <w:rsid w:val="00840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689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2939</Words>
  <Characters>16758</Characters>
  <Application>Microsoft Office Word</Application>
  <DocSecurity>0</DocSecurity>
  <Lines>139</Lines>
  <Paragraphs>39</Paragraphs>
  <ScaleCrop>false</ScaleCrop>
  <Company/>
  <LinksUpToDate>false</LinksUpToDate>
  <CharactersWithSpaces>19658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9</cp:revision>
  <cp:lastPrinted>2021-11-08T07:33:00Z</cp:lastPrinted>
  <dcterms:created xsi:type="dcterms:W3CDTF">2021-11-02T04:41:00Z</dcterms:created>
  <dcterms:modified xsi:type="dcterms:W3CDTF">2021-12-05T12:02:00Z</dcterms:modified>
</cp:coreProperties>
</file>